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4578D">
      <w:pPr>
        <w:jc w:val="left"/>
        <w:rPr>
          <w:rFonts w:ascii="Times New Roman" w:hAnsi="Times New Roman" w:eastAsia="黑体" w:cs="仿宋_GB2312"/>
          <w:kern w:val="0"/>
          <w:szCs w:val="32"/>
        </w:rPr>
      </w:pPr>
      <w:r>
        <w:rPr>
          <w:rFonts w:hint="eastAsia" w:ascii="Times New Roman" w:hAnsi="Times New Roman" w:eastAsia="黑体" w:cs="仿宋_GB2312"/>
          <w:kern w:val="0"/>
          <w:szCs w:val="32"/>
        </w:rPr>
        <w:t>附件6</w:t>
      </w:r>
    </w:p>
    <w:p w14:paraId="316739A3">
      <w:pPr>
        <w:spacing w:line="700" w:lineRule="exact"/>
        <w:jc w:val="center"/>
        <w:rPr>
          <w:rFonts w:ascii="方正小标宋_GBK" w:hAnsi="Times New Roman" w:eastAsia="方正小标宋_GBK"/>
          <w:sz w:val="32"/>
          <w:szCs w:val="32"/>
        </w:rPr>
      </w:pPr>
      <w:r>
        <w:rPr>
          <w:rFonts w:hint="eastAsia" w:ascii="方正小标宋_GBK" w:hAnsi="Times New Roman" w:eastAsia="方正小标宋_GBK"/>
          <w:sz w:val="32"/>
          <w:szCs w:val="32"/>
        </w:rPr>
        <w:t>2025年四川省省属高校毕业生艰苦边远地区基层单位就业学费奖补公示名单</w:t>
      </w:r>
    </w:p>
    <w:p w14:paraId="5F088D4E">
      <w:pPr>
        <w:rPr>
          <w:rFonts w:ascii="Times New Roman" w:hAnsi="Times New Roman"/>
        </w:rPr>
      </w:pPr>
    </w:p>
    <w:tbl>
      <w:tblPr>
        <w:tblStyle w:val="6"/>
        <w:tblW w:w="15310" w:type="dxa"/>
        <w:jc w:val="center"/>
        <w:tblLayout w:type="fixed"/>
        <w:tblCellMar>
          <w:top w:w="0" w:type="dxa"/>
          <w:left w:w="108" w:type="dxa"/>
          <w:bottom w:w="0" w:type="dxa"/>
          <w:right w:w="108" w:type="dxa"/>
        </w:tblCellMar>
      </w:tblPr>
      <w:tblGrid>
        <w:gridCol w:w="1058"/>
        <w:gridCol w:w="968"/>
        <w:gridCol w:w="734"/>
        <w:gridCol w:w="637"/>
        <w:gridCol w:w="431"/>
        <w:gridCol w:w="430"/>
        <w:gridCol w:w="645"/>
        <w:gridCol w:w="430"/>
        <w:gridCol w:w="716"/>
        <w:gridCol w:w="716"/>
        <w:gridCol w:w="716"/>
        <w:gridCol w:w="430"/>
        <w:gridCol w:w="430"/>
        <w:gridCol w:w="430"/>
        <w:gridCol w:w="634"/>
        <w:gridCol w:w="430"/>
        <w:gridCol w:w="674"/>
        <w:gridCol w:w="430"/>
        <w:gridCol w:w="464"/>
        <w:gridCol w:w="428"/>
        <w:gridCol w:w="417"/>
        <w:gridCol w:w="416"/>
        <w:gridCol w:w="416"/>
        <w:gridCol w:w="416"/>
        <w:gridCol w:w="416"/>
        <w:gridCol w:w="416"/>
        <w:gridCol w:w="423"/>
        <w:gridCol w:w="559"/>
      </w:tblGrid>
      <w:tr w14:paraId="26CE4946">
        <w:tblPrEx>
          <w:tblCellMar>
            <w:top w:w="0" w:type="dxa"/>
            <w:left w:w="108" w:type="dxa"/>
            <w:bottom w:w="0" w:type="dxa"/>
            <w:right w:w="108" w:type="dxa"/>
          </w:tblCellMar>
        </w:tblPrEx>
        <w:trPr>
          <w:trHeight w:val="567" w:hRule="atLeast"/>
          <w:jc w:val="center"/>
        </w:trPr>
        <w:tc>
          <w:tcPr>
            <w:tcW w:w="1058" w:type="dxa"/>
            <w:vMerge w:val="restart"/>
            <w:tcBorders>
              <w:top w:val="single" w:color="auto" w:sz="4" w:space="0"/>
              <w:left w:val="single" w:color="auto" w:sz="4" w:space="0"/>
              <w:right w:val="single" w:color="auto" w:sz="4" w:space="0"/>
            </w:tcBorders>
            <w:shd w:val="clear" w:color="auto" w:fill="auto"/>
            <w:vAlign w:val="center"/>
          </w:tcPr>
          <w:p w14:paraId="1EF05E97">
            <w:pPr>
              <w:widowControl/>
              <w:jc w:val="center"/>
              <w:rPr>
                <w:rFonts w:ascii="Times New Roman" w:hAnsi="Times New Roman" w:eastAsia="黑体"/>
                <w:kern w:val="0"/>
                <w:sz w:val="21"/>
                <w:szCs w:val="21"/>
              </w:rPr>
            </w:pPr>
            <w:r>
              <w:rPr>
                <w:rFonts w:ascii="Times New Roman" w:hAnsi="Times New Roman" w:eastAsia="黑体"/>
                <w:kern w:val="0"/>
                <w:sz w:val="21"/>
                <w:szCs w:val="21"/>
              </w:rPr>
              <w:t>市（州）名称</w:t>
            </w:r>
          </w:p>
        </w:tc>
        <w:tc>
          <w:tcPr>
            <w:tcW w:w="968" w:type="dxa"/>
            <w:vMerge w:val="restart"/>
            <w:tcBorders>
              <w:top w:val="single" w:color="auto" w:sz="4" w:space="0"/>
              <w:left w:val="single" w:color="auto" w:sz="4" w:space="0"/>
              <w:right w:val="single" w:color="auto" w:sz="4" w:space="0"/>
            </w:tcBorders>
            <w:shd w:val="clear" w:color="auto" w:fill="auto"/>
            <w:noWrap/>
            <w:vAlign w:val="center"/>
          </w:tcPr>
          <w:p w14:paraId="7730AF44">
            <w:pPr>
              <w:widowControl/>
              <w:jc w:val="center"/>
              <w:rPr>
                <w:rFonts w:ascii="Times New Roman" w:hAnsi="Times New Roman" w:eastAsia="黑体"/>
                <w:kern w:val="0"/>
                <w:sz w:val="21"/>
                <w:szCs w:val="21"/>
              </w:rPr>
            </w:pPr>
            <w:r>
              <w:rPr>
                <w:rFonts w:ascii="Times New Roman" w:hAnsi="Times New Roman" w:eastAsia="黑体"/>
                <w:kern w:val="0"/>
                <w:sz w:val="21"/>
                <w:szCs w:val="21"/>
              </w:rPr>
              <w:t>县</w:t>
            </w:r>
            <w:bookmarkStart w:id="0" w:name="FunCunProofread88211"/>
            <w:r>
              <w:rPr>
                <w:rFonts w:ascii="Times New Roman" w:hAnsi="Times New Roman" w:eastAsia="黑体"/>
                <w:kern w:val="0"/>
                <w:sz w:val="21"/>
                <w:szCs w:val="21"/>
              </w:rPr>
              <w:t>(</w:t>
            </w:r>
            <w:bookmarkEnd w:id="0"/>
            <w:r>
              <w:rPr>
                <w:rFonts w:ascii="Times New Roman" w:hAnsi="Times New Roman" w:eastAsia="黑体"/>
                <w:kern w:val="0"/>
                <w:sz w:val="21"/>
                <w:szCs w:val="21"/>
              </w:rPr>
              <w:t>市、区</w:t>
            </w:r>
            <w:bookmarkStart w:id="1" w:name="FunCunProofread88251"/>
            <w:r>
              <w:rPr>
                <w:rFonts w:ascii="Times New Roman" w:hAnsi="Times New Roman" w:eastAsia="黑体"/>
                <w:kern w:val="0"/>
                <w:sz w:val="21"/>
                <w:szCs w:val="21"/>
              </w:rPr>
              <w:t>)</w:t>
            </w:r>
            <w:bookmarkEnd w:id="1"/>
            <w:r>
              <w:rPr>
                <w:rFonts w:ascii="Times New Roman" w:hAnsi="Times New Roman" w:eastAsia="黑体"/>
                <w:kern w:val="0"/>
                <w:sz w:val="21"/>
                <w:szCs w:val="21"/>
              </w:rPr>
              <w:t>名称</w:t>
            </w:r>
          </w:p>
        </w:tc>
        <w:tc>
          <w:tcPr>
            <w:tcW w:w="734" w:type="dxa"/>
            <w:vMerge w:val="restart"/>
            <w:tcBorders>
              <w:top w:val="single" w:color="auto" w:sz="4" w:space="0"/>
              <w:left w:val="single" w:color="auto" w:sz="4" w:space="0"/>
              <w:right w:val="single" w:color="auto" w:sz="4" w:space="0"/>
            </w:tcBorders>
            <w:shd w:val="clear" w:color="auto" w:fill="auto"/>
            <w:noWrap/>
            <w:vAlign w:val="center"/>
          </w:tcPr>
          <w:p w14:paraId="31380467">
            <w:pPr>
              <w:widowControl/>
              <w:jc w:val="center"/>
              <w:rPr>
                <w:rFonts w:ascii="Times New Roman" w:hAnsi="Times New Roman" w:eastAsia="黑体"/>
                <w:kern w:val="0"/>
                <w:sz w:val="21"/>
                <w:szCs w:val="21"/>
              </w:rPr>
            </w:pPr>
            <w:r>
              <w:rPr>
                <w:rFonts w:ascii="Times New Roman" w:hAnsi="Times New Roman" w:eastAsia="黑体"/>
                <w:kern w:val="0"/>
                <w:sz w:val="21"/>
                <w:szCs w:val="21"/>
              </w:rPr>
              <w:t xml:space="preserve">乡镇名称 </w:t>
            </w:r>
          </w:p>
        </w:tc>
        <w:tc>
          <w:tcPr>
            <w:tcW w:w="637" w:type="dxa"/>
            <w:vMerge w:val="restart"/>
            <w:tcBorders>
              <w:top w:val="single" w:color="auto" w:sz="4" w:space="0"/>
              <w:left w:val="single" w:color="auto" w:sz="4" w:space="0"/>
              <w:right w:val="single" w:color="auto" w:sz="4" w:space="0"/>
            </w:tcBorders>
            <w:shd w:val="clear" w:color="auto" w:fill="auto"/>
            <w:vAlign w:val="center"/>
          </w:tcPr>
          <w:p w14:paraId="5975C505">
            <w:pPr>
              <w:widowControl/>
              <w:jc w:val="center"/>
              <w:rPr>
                <w:rFonts w:ascii="Times New Roman" w:hAnsi="Times New Roman" w:eastAsia="黑体"/>
                <w:kern w:val="0"/>
                <w:sz w:val="21"/>
                <w:szCs w:val="21"/>
              </w:rPr>
            </w:pPr>
            <w:r>
              <w:rPr>
                <w:rFonts w:ascii="Times New Roman" w:hAnsi="Times New Roman" w:eastAsia="黑体"/>
                <w:kern w:val="0"/>
                <w:sz w:val="21"/>
                <w:szCs w:val="21"/>
              </w:rPr>
              <w:t>姓  名</w:t>
            </w:r>
          </w:p>
        </w:tc>
        <w:tc>
          <w:tcPr>
            <w:tcW w:w="431" w:type="dxa"/>
            <w:vMerge w:val="restart"/>
            <w:tcBorders>
              <w:top w:val="single" w:color="auto" w:sz="4" w:space="0"/>
              <w:left w:val="single" w:color="auto" w:sz="4" w:space="0"/>
              <w:right w:val="single" w:color="auto" w:sz="4" w:space="0"/>
            </w:tcBorders>
            <w:shd w:val="clear" w:color="auto" w:fill="auto"/>
            <w:vAlign w:val="center"/>
          </w:tcPr>
          <w:p w14:paraId="710AC813">
            <w:pPr>
              <w:widowControl/>
              <w:jc w:val="center"/>
              <w:rPr>
                <w:rFonts w:ascii="Times New Roman" w:hAnsi="Times New Roman" w:eastAsia="黑体"/>
                <w:kern w:val="0"/>
                <w:sz w:val="21"/>
                <w:szCs w:val="21"/>
              </w:rPr>
            </w:pPr>
            <w:r>
              <w:rPr>
                <w:rFonts w:ascii="Times New Roman" w:hAnsi="Times New Roman" w:eastAsia="黑体"/>
                <w:kern w:val="0"/>
                <w:sz w:val="21"/>
                <w:szCs w:val="21"/>
              </w:rPr>
              <w:t>性别</w:t>
            </w:r>
          </w:p>
        </w:tc>
        <w:tc>
          <w:tcPr>
            <w:tcW w:w="1505" w:type="dxa"/>
            <w:gridSpan w:val="3"/>
            <w:tcBorders>
              <w:top w:val="single" w:color="auto" w:sz="4" w:space="0"/>
              <w:left w:val="nil"/>
              <w:bottom w:val="single" w:color="auto" w:sz="4" w:space="0"/>
              <w:right w:val="single" w:color="auto" w:sz="4" w:space="0"/>
            </w:tcBorders>
            <w:shd w:val="clear" w:color="auto" w:fill="auto"/>
            <w:vAlign w:val="center"/>
          </w:tcPr>
          <w:p w14:paraId="7B177075">
            <w:pPr>
              <w:widowControl/>
              <w:jc w:val="center"/>
              <w:rPr>
                <w:rFonts w:ascii="Times New Roman" w:hAnsi="Times New Roman" w:eastAsia="黑体"/>
                <w:kern w:val="0"/>
                <w:sz w:val="21"/>
                <w:szCs w:val="21"/>
              </w:rPr>
            </w:pPr>
            <w:r>
              <w:rPr>
                <w:rFonts w:ascii="Times New Roman" w:hAnsi="Times New Roman" w:eastAsia="黑体"/>
                <w:kern w:val="0"/>
                <w:sz w:val="21"/>
                <w:szCs w:val="21"/>
              </w:rPr>
              <w:t>就业情况</w:t>
            </w:r>
          </w:p>
        </w:tc>
        <w:tc>
          <w:tcPr>
            <w:tcW w:w="2148" w:type="dxa"/>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14BB159">
            <w:pPr>
              <w:widowControl/>
              <w:jc w:val="center"/>
              <w:rPr>
                <w:rFonts w:ascii="Times New Roman" w:hAnsi="Times New Roman" w:eastAsia="黑体"/>
                <w:kern w:val="0"/>
                <w:sz w:val="21"/>
                <w:szCs w:val="21"/>
              </w:rPr>
            </w:pPr>
            <w:r>
              <w:rPr>
                <w:rFonts w:ascii="Times New Roman" w:hAnsi="Times New Roman" w:eastAsia="黑体"/>
                <w:kern w:val="0"/>
                <w:sz w:val="21"/>
                <w:szCs w:val="21"/>
              </w:rPr>
              <w:t>年度考核等次</w:t>
            </w:r>
          </w:p>
        </w:tc>
        <w:tc>
          <w:tcPr>
            <w:tcW w:w="430" w:type="dxa"/>
            <w:vMerge w:val="restart"/>
            <w:tcBorders>
              <w:top w:val="single" w:color="auto" w:sz="4" w:space="0"/>
              <w:left w:val="single" w:color="auto" w:sz="4" w:space="0"/>
              <w:right w:val="single" w:color="auto" w:sz="4" w:space="0"/>
            </w:tcBorders>
            <w:shd w:val="clear" w:color="auto" w:fill="auto"/>
            <w:vAlign w:val="center"/>
          </w:tcPr>
          <w:p w14:paraId="3801C26F">
            <w:pPr>
              <w:widowControl/>
              <w:jc w:val="center"/>
              <w:rPr>
                <w:rFonts w:ascii="Times New Roman" w:hAnsi="Times New Roman" w:eastAsia="黑体"/>
                <w:kern w:val="0"/>
                <w:sz w:val="21"/>
                <w:szCs w:val="21"/>
              </w:rPr>
            </w:pPr>
            <w:r>
              <w:rPr>
                <w:rFonts w:ascii="Times New Roman" w:hAnsi="Times New Roman" w:eastAsia="黑体"/>
                <w:kern w:val="0"/>
                <w:sz w:val="21"/>
                <w:szCs w:val="21"/>
              </w:rPr>
              <w:t>毕业</w:t>
            </w:r>
          </w:p>
          <w:p w14:paraId="0520C49A">
            <w:pPr>
              <w:jc w:val="center"/>
              <w:rPr>
                <w:rFonts w:ascii="Times New Roman" w:hAnsi="Times New Roman" w:eastAsia="黑体"/>
                <w:kern w:val="0"/>
                <w:sz w:val="21"/>
                <w:szCs w:val="21"/>
              </w:rPr>
            </w:pPr>
            <w:r>
              <w:rPr>
                <w:rFonts w:ascii="Times New Roman" w:hAnsi="Times New Roman" w:eastAsia="黑体"/>
                <w:kern w:val="0"/>
                <w:sz w:val="21"/>
                <w:szCs w:val="21"/>
              </w:rPr>
              <w:t>学校</w:t>
            </w:r>
          </w:p>
        </w:tc>
        <w:tc>
          <w:tcPr>
            <w:tcW w:w="430" w:type="dxa"/>
            <w:vMerge w:val="restart"/>
            <w:tcBorders>
              <w:top w:val="single" w:color="auto" w:sz="4" w:space="0"/>
              <w:left w:val="single" w:color="auto" w:sz="4" w:space="0"/>
              <w:right w:val="single" w:color="auto" w:sz="4" w:space="0"/>
            </w:tcBorders>
            <w:shd w:val="clear" w:color="auto" w:fill="auto"/>
            <w:vAlign w:val="center"/>
          </w:tcPr>
          <w:p w14:paraId="4A6DCACC">
            <w:pPr>
              <w:widowControl/>
              <w:jc w:val="center"/>
              <w:rPr>
                <w:rFonts w:ascii="Times New Roman" w:hAnsi="Times New Roman" w:eastAsia="黑体"/>
                <w:kern w:val="0"/>
                <w:sz w:val="21"/>
                <w:szCs w:val="21"/>
              </w:rPr>
            </w:pPr>
            <w:r>
              <w:rPr>
                <w:rFonts w:ascii="Times New Roman" w:hAnsi="Times New Roman" w:eastAsia="黑体"/>
                <w:kern w:val="0"/>
                <w:sz w:val="21"/>
                <w:szCs w:val="21"/>
              </w:rPr>
              <w:t>毕业年度</w:t>
            </w:r>
          </w:p>
        </w:tc>
        <w:tc>
          <w:tcPr>
            <w:tcW w:w="430" w:type="dxa"/>
            <w:vMerge w:val="restart"/>
            <w:tcBorders>
              <w:top w:val="single" w:color="auto" w:sz="4" w:space="0"/>
              <w:left w:val="single" w:color="auto" w:sz="4" w:space="0"/>
              <w:right w:val="single" w:color="auto" w:sz="4" w:space="0"/>
            </w:tcBorders>
            <w:shd w:val="clear" w:color="auto" w:fill="auto"/>
            <w:vAlign w:val="center"/>
          </w:tcPr>
          <w:p w14:paraId="1374F48D">
            <w:pPr>
              <w:widowControl/>
              <w:jc w:val="center"/>
              <w:rPr>
                <w:rFonts w:ascii="Times New Roman" w:hAnsi="Times New Roman" w:eastAsia="黑体"/>
                <w:kern w:val="0"/>
                <w:sz w:val="21"/>
                <w:szCs w:val="21"/>
              </w:rPr>
            </w:pPr>
            <w:r>
              <w:rPr>
                <w:rFonts w:ascii="Times New Roman" w:hAnsi="Times New Roman" w:eastAsia="黑体"/>
                <w:kern w:val="0"/>
                <w:sz w:val="21"/>
                <w:szCs w:val="21"/>
              </w:rPr>
              <w:t>最后学历</w:t>
            </w:r>
          </w:p>
        </w:tc>
        <w:tc>
          <w:tcPr>
            <w:tcW w:w="634" w:type="dxa"/>
            <w:vMerge w:val="restart"/>
            <w:tcBorders>
              <w:top w:val="single" w:color="auto" w:sz="4" w:space="0"/>
              <w:left w:val="single" w:color="auto" w:sz="4" w:space="0"/>
              <w:right w:val="single" w:color="auto" w:sz="4" w:space="0"/>
            </w:tcBorders>
            <w:shd w:val="clear" w:color="auto" w:fill="auto"/>
            <w:vAlign w:val="center"/>
          </w:tcPr>
          <w:p w14:paraId="15419582">
            <w:pPr>
              <w:widowControl/>
              <w:rPr>
                <w:rFonts w:ascii="Times New Roman" w:hAnsi="Times New Roman" w:eastAsia="黑体"/>
                <w:kern w:val="0"/>
                <w:sz w:val="21"/>
                <w:szCs w:val="21"/>
              </w:rPr>
            </w:pPr>
            <w:r>
              <w:rPr>
                <w:rFonts w:ascii="Times New Roman" w:hAnsi="Times New Roman" w:eastAsia="黑体"/>
                <w:kern w:val="0"/>
                <w:sz w:val="21"/>
                <w:szCs w:val="21"/>
              </w:rPr>
              <w:t>实际</w:t>
            </w:r>
          </w:p>
          <w:p w14:paraId="56270AE4">
            <w:pPr>
              <w:widowControl/>
              <w:rPr>
                <w:rFonts w:ascii="Times New Roman" w:hAnsi="Times New Roman" w:eastAsia="黑体"/>
                <w:kern w:val="0"/>
                <w:sz w:val="21"/>
                <w:szCs w:val="21"/>
              </w:rPr>
            </w:pPr>
            <w:r>
              <w:rPr>
                <w:rFonts w:ascii="Times New Roman" w:hAnsi="Times New Roman" w:eastAsia="黑体"/>
                <w:kern w:val="0"/>
                <w:sz w:val="21"/>
                <w:szCs w:val="21"/>
              </w:rPr>
              <w:t>学制</w:t>
            </w:r>
          </w:p>
          <w:p w14:paraId="4CB3720B">
            <w:pPr>
              <w:widowControl/>
              <w:rPr>
                <w:rFonts w:ascii="Times New Roman" w:hAnsi="Times New Roman" w:eastAsia="黑体"/>
                <w:kern w:val="0"/>
                <w:sz w:val="21"/>
                <w:szCs w:val="21"/>
              </w:rPr>
            </w:pPr>
            <w:bookmarkStart w:id="2" w:name="FunCunProofread88771"/>
            <w:r>
              <w:rPr>
                <w:rFonts w:ascii="Times New Roman" w:hAnsi="Times New Roman" w:eastAsia="黑体"/>
                <w:kern w:val="0"/>
                <w:sz w:val="21"/>
                <w:szCs w:val="21"/>
              </w:rPr>
              <w:t>(</w:t>
            </w:r>
            <w:bookmarkEnd w:id="2"/>
            <w:r>
              <w:rPr>
                <w:rFonts w:ascii="Times New Roman" w:hAnsi="Times New Roman" w:eastAsia="黑体"/>
                <w:kern w:val="0"/>
                <w:sz w:val="21"/>
                <w:szCs w:val="21"/>
              </w:rPr>
              <w:t>年</w:t>
            </w:r>
            <w:bookmarkStart w:id="3" w:name="FunCunProofread88791"/>
            <w:r>
              <w:rPr>
                <w:rFonts w:ascii="Times New Roman" w:hAnsi="Times New Roman" w:eastAsia="黑体"/>
                <w:kern w:val="0"/>
                <w:sz w:val="21"/>
                <w:szCs w:val="21"/>
              </w:rPr>
              <w:t>)</w:t>
            </w:r>
            <w:bookmarkEnd w:id="3"/>
          </w:p>
        </w:tc>
        <w:tc>
          <w:tcPr>
            <w:tcW w:w="430" w:type="dxa"/>
            <w:vMerge w:val="restart"/>
            <w:tcBorders>
              <w:top w:val="single" w:color="auto" w:sz="4" w:space="0"/>
              <w:left w:val="single" w:color="auto" w:sz="4" w:space="0"/>
              <w:right w:val="single" w:color="auto" w:sz="4" w:space="0"/>
            </w:tcBorders>
            <w:shd w:val="clear" w:color="auto" w:fill="auto"/>
            <w:vAlign w:val="center"/>
          </w:tcPr>
          <w:p w14:paraId="18B0E573">
            <w:pPr>
              <w:widowControl/>
              <w:jc w:val="center"/>
              <w:rPr>
                <w:rFonts w:ascii="Times New Roman" w:hAnsi="Times New Roman" w:eastAsia="黑体"/>
                <w:kern w:val="0"/>
                <w:sz w:val="21"/>
                <w:szCs w:val="21"/>
              </w:rPr>
            </w:pPr>
            <w:r>
              <w:rPr>
                <w:rFonts w:ascii="Times New Roman" w:hAnsi="Times New Roman" w:eastAsia="黑体"/>
                <w:kern w:val="0"/>
                <w:sz w:val="21"/>
                <w:szCs w:val="21"/>
              </w:rPr>
              <w:t>在校期间应缴学费（元）</w:t>
            </w:r>
          </w:p>
        </w:tc>
        <w:tc>
          <w:tcPr>
            <w:tcW w:w="674" w:type="dxa"/>
            <w:vMerge w:val="restart"/>
            <w:tcBorders>
              <w:top w:val="single" w:color="auto" w:sz="4" w:space="0"/>
              <w:left w:val="single" w:color="auto" w:sz="4" w:space="0"/>
              <w:right w:val="single" w:color="auto" w:sz="4" w:space="0"/>
            </w:tcBorders>
            <w:shd w:val="clear" w:color="auto" w:fill="auto"/>
            <w:vAlign w:val="center"/>
          </w:tcPr>
          <w:p w14:paraId="3594C240">
            <w:pPr>
              <w:widowControl/>
              <w:jc w:val="center"/>
              <w:rPr>
                <w:rFonts w:ascii="Times New Roman" w:hAnsi="Times New Roman" w:eastAsia="黑体"/>
                <w:kern w:val="0"/>
                <w:sz w:val="21"/>
                <w:szCs w:val="21"/>
              </w:rPr>
            </w:pPr>
            <w:r>
              <w:rPr>
                <w:rFonts w:ascii="Times New Roman" w:hAnsi="Times New Roman" w:eastAsia="黑体"/>
                <w:kern w:val="0"/>
                <w:sz w:val="21"/>
                <w:szCs w:val="21"/>
              </w:rPr>
              <w:t>已享受的学费补偿或学费减免政策</w:t>
            </w:r>
          </w:p>
        </w:tc>
        <w:tc>
          <w:tcPr>
            <w:tcW w:w="430" w:type="dxa"/>
            <w:vMerge w:val="restart"/>
            <w:tcBorders>
              <w:top w:val="single" w:color="auto" w:sz="4" w:space="0"/>
              <w:left w:val="single" w:color="auto" w:sz="4" w:space="0"/>
              <w:right w:val="single" w:color="auto" w:sz="4" w:space="0"/>
            </w:tcBorders>
            <w:shd w:val="clear" w:color="auto" w:fill="auto"/>
            <w:vAlign w:val="center"/>
          </w:tcPr>
          <w:p w14:paraId="2DA98DF9">
            <w:pPr>
              <w:widowControl/>
              <w:jc w:val="center"/>
              <w:rPr>
                <w:rFonts w:ascii="Times New Roman" w:hAnsi="Times New Roman" w:eastAsia="黑体"/>
                <w:kern w:val="0"/>
                <w:sz w:val="21"/>
                <w:szCs w:val="21"/>
              </w:rPr>
            </w:pPr>
            <w:r>
              <w:rPr>
                <w:rFonts w:ascii="Times New Roman" w:hAnsi="Times New Roman" w:eastAsia="黑体"/>
                <w:kern w:val="0"/>
                <w:sz w:val="21"/>
                <w:szCs w:val="21"/>
              </w:rPr>
              <w:t>在校期间实缴学费（元）</w:t>
            </w:r>
          </w:p>
        </w:tc>
        <w:tc>
          <w:tcPr>
            <w:tcW w:w="2141" w:type="dxa"/>
            <w:gridSpan w:val="5"/>
            <w:tcBorders>
              <w:top w:val="single" w:color="auto" w:sz="4" w:space="0"/>
              <w:left w:val="nil"/>
              <w:bottom w:val="single" w:color="auto" w:sz="4" w:space="0"/>
              <w:right w:val="single" w:color="auto" w:sz="4" w:space="0"/>
            </w:tcBorders>
            <w:shd w:val="clear" w:color="auto" w:fill="auto"/>
            <w:vAlign w:val="center"/>
          </w:tcPr>
          <w:p w14:paraId="7B8CA57D">
            <w:pPr>
              <w:widowControl/>
              <w:jc w:val="center"/>
              <w:rPr>
                <w:rFonts w:ascii="Times New Roman" w:hAnsi="Times New Roman" w:eastAsia="黑体"/>
                <w:kern w:val="0"/>
                <w:sz w:val="21"/>
                <w:szCs w:val="21"/>
              </w:rPr>
            </w:pPr>
            <w:r>
              <w:rPr>
                <w:rFonts w:ascii="Times New Roman" w:hAnsi="Times New Roman" w:eastAsia="黑体"/>
                <w:kern w:val="0"/>
                <w:sz w:val="21"/>
                <w:szCs w:val="21"/>
              </w:rPr>
              <w:t>国家助学贷款情况</w:t>
            </w:r>
          </w:p>
        </w:tc>
        <w:tc>
          <w:tcPr>
            <w:tcW w:w="1671" w:type="dxa"/>
            <w:gridSpan w:val="4"/>
            <w:tcBorders>
              <w:top w:val="single" w:color="auto" w:sz="4" w:space="0"/>
              <w:left w:val="nil"/>
              <w:bottom w:val="single" w:color="auto" w:sz="4" w:space="0"/>
              <w:right w:val="single" w:color="auto" w:sz="4" w:space="0"/>
            </w:tcBorders>
            <w:shd w:val="clear" w:color="auto" w:fill="auto"/>
            <w:vAlign w:val="center"/>
          </w:tcPr>
          <w:p w14:paraId="25480E32">
            <w:pPr>
              <w:jc w:val="center"/>
              <w:rPr>
                <w:rFonts w:ascii="Times New Roman" w:hAnsi="Times New Roman" w:eastAsia="黑体"/>
                <w:kern w:val="0"/>
                <w:sz w:val="21"/>
                <w:szCs w:val="21"/>
              </w:rPr>
            </w:pPr>
            <w:r>
              <w:rPr>
                <w:rFonts w:ascii="Times New Roman" w:hAnsi="Times New Roman" w:eastAsia="黑体"/>
                <w:kern w:val="0"/>
                <w:sz w:val="21"/>
                <w:szCs w:val="21"/>
              </w:rPr>
              <w:t>申请学费奖补</w:t>
            </w:r>
          </w:p>
        </w:tc>
        <w:tc>
          <w:tcPr>
            <w:tcW w:w="559" w:type="dxa"/>
            <w:vMerge w:val="restart"/>
            <w:tcBorders>
              <w:top w:val="single" w:color="auto" w:sz="4" w:space="0"/>
              <w:left w:val="single" w:color="auto" w:sz="4" w:space="0"/>
              <w:right w:val="single" w:color="auto" w:sz="4" w:space="0"/>
            </w:tcBorders>
            <w:shd w:val="clear" w:color="auto" w:fill="auto"/>
            <w:noWrap/>
            <w:vAlign w:val="center"/>
          </w:tcPr>
          <w:p w14:paraId="527E0BB8">
            <w:pPr>
              <w:widowControl/>
              <w:jc w:val="center"/>
              <w:rPr>
                <w:rFonts w:ascii="Times New Roman" w:hAnsi="Times New Roman" w:eastAsia="黑体"/>
                <w:kern w:val="0"/>
                <w:sz w:val="21"/>
                <w:szCs w:val="21"/>
              </w:rPr>
            </w:pPr>
            <w:r>
              <w:rPr>
                <w:rFonts w:ascii="Times New Roman" w:hAnsi="Times New Roman" w:eastAsia="黑体"/>
                <w:kern w:val="0"/>
                <w:sz w:val="21"/>
                <w:szCs w:val="21"/>
              </w:rPr>
              <w:t>备注</w:t>
            </w:r>
          </w:p>
        </w:tc>
      </w:tr>
      <w:tr w14:paraId="7FFAC502">
        <w:tblPrEx>
          <w:tblCellMar>
            <w:top w:w="0" w:type="dxa"/>
            <w:left w:w="108" w:type="dxa"/>
            <w:bottom w:w="0" w:type="dxa"/>
            <w:right w:w="108" w:type="dxa"/>
          </w:tblCellMar>
        </w:tblPrEx>
        <w:trPr>
          <w:trHeight w:val="567" w:hRule="atLeast"/>
          <w:jc w:val="center"/>
        </w:trPr>
        <w:tc>
          <w:tcPr>
            <w:tcW w:w="1058" w:type="dxa"/>
            <w:vMerge w:val="continue"/>
            <w:tcBorders>
              <w:left w:val="single" w:color="auto" w:sz="4" w:space="0"/>
              <w:right w:val="single" w:color="auto" w:sz="4" w:space="0"/>
            </w:tcBorders>
            <w:vAlign w:val="center"/>
          </w:tcPr>
          <w:p w14:paraId="24F07826">
            <w:pPr>
              <w:widowControl/>
              <w:jc w:val="left"/>
              <w:rPr>
                <w:rFonts w:ascii="Times New Roman" w:hAnsi="Times New Roman" w:eastAsia="黑体"/>
                <w:kern w:val="0"/>
                <w:sz w:val="21"/>
                <w:szCs w:val="21"/>
              </w:rPr>
            </w:pPr>
          </w:p>
        </w:tc>
        <w:tc>
          <w:tcPr>
            <w:tcW w:w="968" w:type="dxa"/>
            <w:vMerge w:val="continue"/>
            <w:tcBorders>
              <w:left w:val="single" w:color="auto" w:sz="4" w:space="0"/>
              <w:right w:val="single" w:color="auto" w:sz="4" w:space="0"/>
            </w:tcBorders>
            <w:vAlign w:val="center"/>
          </w:tcPr>
          <w:p w14:paraId="255BE9E1">
            <w:pPr>
              <w:widowControl/>
              <w:jc w:val="left"/>
              <w:rPr>
                <w:rFonts w:ascii="Times New Roman" w:hAnsi="Times New Roman" w:eastAsia="黑体"/>
                <w:kern w:val="0"/>
                <w:sz w:val="21"/>
                <w:szCs w:val="21"/>
              </w:rPr>
            </w:pPr>
          </w:p>
        </w:tc>
        <w:tc>
          <w:tcPr>
            <w:tcW w:w="734" w:type="dxa"/>
            <w:vMerge w:val="continue"/>
            <w:tcBorders>
              <w:left w:val="single" w:color="auto" w:sz="4" w:space="0"/>
              <w:right w:val="single" w:color="auto" w:sz="4" w:space="0"/>
            </w:tcBorders>
            <w:vAlign w:val="center"/>
          </w:tcPr>
          <w:p w14:paraId="7CF8141B">
            <w:pPr>
              <w:widowControl/>
              <w:jc w:val="left"/>
              <w:rPr>
                <w:rFonts w:ascii="Times New Roman" w:hAnsi="Times New Roman" w:eastAsia="黑体"/>
                <w:kern w:val="0"/>
                <w:sz w:val="21"/>
                <w:szCs w:val="21"/>
              </w:rPr>
            </w:pPr>
          </w:p>
        </w:tc>
        <w:tc>
          <w:tcPr>
            <w:tcW w:w="637" w:type="dxa"/>
            <w:vMerge w:val="continue"/>
            <w:tcBorders>
              <w:left w:val="single" w:color="auto" w:sz="4" w:space="0"/>
              <w:right w:val="single" w:color="auto" w:sz="4" w:space="0"/>
            </w:tcBorders>
            <w:vAlign w:val="center"/>
          </w:tcPr>
          <w:p w14:paraId="50C772D0">
            <w:pPr>
              <w:widowControl/>
              <w:jc w:val="left"/>
              <w:rPr>
                <w:rFonts w:ascii="Times New Roman" w:hAnsi="Times New Roman" w:eastAsia="黑体"/>
                <w:kern w:val="0"/>
                <w:sz w:val="21"/>
                <w:szCs w:val="21"/>
              </w:rPr>
            </w:pPr>
          </w:p>
        </w:tc>
        <w:tc>
          <w:tcPr>
            <w:tcW w:w="431" w:type="dxa"/>
            <w:vMerge w:val="continue"/>
            <w:tcBorders>
              <w:left w:val="single" w:color="auto" w:sz="4" w:space="0"/>
              <w:right w:val="single" w:color="auto" w:sz="4" w:space="0"/>
            </w:tcBorders>
            <w:vAlign w:val="center"/>
          </w:tcPr>
          <w:p w14:paraId="4EBA62DD">
            <w:pPr>
              <w:widowControl/>
              <w:jc w:val="left"/>
              <w:rPr>
                <w:rFonts w:ascii="Times New Roman" w:hAnsi="Times New Roman" w:eastAsia="黑体"/>
                <w:kern w:val="0"/>
                <w:sz w:val="21"/>
                <w:szCs w:val="21"/>
              </w:rPr>
            </w:pPr>
          </w:p>
        </w:tc>
        <w:tc>
          <w:tcPr>
            <w:tcW w:w="430" w:type="dxa"/>
            <w:vMerge w:val="restart"/>
            <w:tcBorders>
              <w:top w:val="nil"/>
              <w:left w:val="single" w:color="auto" w:sz="4" w:space="0"/>
              <w:right w:val="single" w:color="auto" w:sz="4" w:space="0"/>
            </w:tcBorders>
            <w:shd w:val="clear" w:color="auto" w:fill="auto"/>
            <w:vAlign w:val="center"/>
          </w:tcPr>
          <w:p w14:paraId="5765824F">
            <w:pPr>
              <w:widowControl/>
              <w:jc w:val="center"/>
              <w:rPr>
                <w:rFonts w:ascii="Times New Roman" w:hAnsi="Times New Roman" w:eastAsia="黑体"/>
                <w:kern w:val="0"/>
                <w:sz w:val="21"/>
                <w:szCs w:val="21"/>
              </w:rPr>
            </w:pPr>
            <w:r>
              <w:rPr>
                <w:rFonts w:ascii="Times New Roman" w:hAnsi="Times New Roman" w:eastAsia="黑体"/>
                <w:kern w:val="0"/>
                <w:sz w:val="21"/>
                <w:szCs w:val="21"/>
              </w:rPr>
              <w:t>就业单位全称</w:t>
            </w:r>
          </w:p>
        </w:tc>
        <w:tc>
          <w:tcPr>
            <w:tcW w:w="645" w:type="dxa"/>
            <w:vMerge w:val="restart"/>
            <w:tcBorders>
              <w:top w:val="nil"/>
              <w:left w:val="nil"/>
              <w:right w:val="single" w:color="auto" w:sz="4" w:space="0"/>
            </w:tcBorders>
            <w:shd w:val="clear" w:color="auto" w:fill="auto"/>
            <w:vAlign w:val="center"/>
          </w:tcPr>
          <w:p w14:paraId="25679E69">
            <w:pPr>
              <w:jc w:val="center"/>
              <w:rPr>
                <w:rFonts w:ascii="Times New Roman" w:hAnsi="Times New Roman" w:eastAsia="黑体"/>
                <w:kern w:val="0"/>
                <w:sz w:val="21"/>
                <w:szCs w:val="21"/>
              </w:rPr>
            </w:pPr>
            <w:r>
              <w:rPr>
                <w:rFonts w:ascii="Times New Roman" w:hAnsi="Times New Roman" w:eastAsia="黑体"/>
                <w:kern w:val="0"/>
                <w:sz w:val="21"/>
                <w:szCs w:val="21"/>
              </w:rPr>
              <w:t>就业时间（年月，如2007.08）</w:t>
            </w:r>
          </w:p>
        </w:tc>
        <w:tc>
          <w:tcPr>
            <w:tcW w:w="430" w:type="dxa"/>
            <w:vMerge w:val="restart"/>
            <w:tcBorders>
              <w:top w:val="nil"/>
              <w:left w:val="nil"/>
              <w:right w:val="single" w:color="auto" w:sz="4" w:space="0"/>
            </w:tcBorders>
            <w:shd w:val="clear" w:color="auto" w:fill="auto"/>
            <w:vAlign w:val="center"/>
          </w:tcPr>
          <w:p w14:paraId="49CF36F9">
            <w:pPr>
              <w:widowControl/>
              <w:jc w:val="center"/>
              <w:rPr>
                <w:rFonts w:ascii="Times New Roman" w:hAnsi="Times New Roman" w:eastAsia="黑体"/>
                <w:kern w:val="0"/>
                <w:sz w:val="21"/>
                <w:szCs w:val="21"/>
              </w:rPr>
            </w:pPr>
            <w:r>
              <w:rPr>
                <w:rFonts w:ascii="Times New Roman" w:hAnsi="Times New Roman" w:eastAsia="黑体"/>
                <w:kern w:val="0"/>
                <w:sz w:val="21"/>
                <w:szCs w:val="21"/>
              </w:rPr>
              <w:t>工作岗位</w:t>
            </w:r>
          </w:p>
        </w:tc>
        <w:tc>
          <w:tcPr>
            <w:tcW w:w="2148" w:type="dxa"/>
            <w:gridSpan w:val="3"/>
            <w:vMerge w:val="continue"/>
            <w:tcBorders>
              <w:top w:val="single" w:color="auto" w:sz="4" w:space="0"/>
              <w:left w:val="single" w:color="auto" w:sz="4" w:space="0"/>
              <w:bottom w:val="single" w:color="000000" w:sz="4" w:space="0"/>
              <w:right w:val="single" w:color="auto" w:sz="4" w:space="0"/>
            </w:tcBorders>
            <w:vAlign w:val="center"/>
          </w:tcPr>
          <w:p w14:paraId="28B19718">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358448B4">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7B530258">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2FF49F24">
            <w:pPr>
              <w:widowControl/>
              <w:jc w:val="left"/>
              <w:rPr>
                <w:rFonts w:ascii="Times New Roman" w:hAnsi="Times New Roman" w:eastAsia="黑体"/>
                <w:kern w:val="0"/>
                <w:sz w:val="21"/>
                <w:szCs w:val="21"/>
              </w:rPr>
            </w:pPr>
          </w:p>
        </w:tc>
        <w:tc>
          <w:tcPr>
            <w:tcW w:w="634" w:type="dxa"/>
            <w:vMerge w:val="continue"/>
            <w:tcBorders>
              <w:left w:val="single" w:color="auto" w:sz="4" w:space="0"/>
              <w:right w:val="single" w:color="auto" w:sz="4" w:space="0"/>
            </w:tcBorders>
            <w:vAlign w:val="center"/>
          </w:tcPr>
          <w:p w14:paraId="3EEFBAD7">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0C3FAE3F">
            <w:pPr>
              <w:widowControl/>
              <w:jc w:val="left"/>
              <w:rPr>
                <w:rFonts w:ascii="Times New Roman" w:hAnsi="Times New Roman" w:eastAsia="黑体"/>
                <w:kern w:val="0"/>
                <w:sz w:val="21"/>
                <w:szCs w:val="21"/>
              </w:rPr>
            </w:pPr>
          </w:p>
        </w:tc>
        <w:tc>
          <w:tcPr>
            <w:tcW w:w="674" w:type="dxa"/>
            <w:vMerge w:val="continue"/>
            <w:tcBorders>
              <w:left w:val="single" w:color="auto" w:sz="4" w:space="0"/>
              <w:right w:val="single" w:color="auto" w:sz="4" w:space="0"/>
            </w:tcBorders>
            <w:vAlign w:val="center"/>
          </w:tcPr>
          <w:p w14:paraId="2DB9FA58">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2D3E1320">
            <w:pPr>
              <w:widowControl/>
              <w:jc w:val="left"/>
              <w:rPr>
                <w:rFonts w:ascii="Times New Roman" w:hAnsi="Times New Roman" w:eastAsia="黑体"/>
                <w:kern w:val="0"/>
                <w:sz w:val="21"/>
                <w:szCs w:val="21"/>
              </w:rPr>
            </w:pPr>
          </w:p>
        </w:tc>
        <w:tc>
          <w:tcPr>
            <w:tcW w:w="464" w:type="dxa"/>
            <w:vMerge w:val="restart"/>
            <w:tcBorders>
              <w:top w:val="nil"/>
              <w:left w:val="single" w:color="auto" w:sz="4" w:space="0"/>
              <w:right w:val="single" w:color="auto" w:sz="4" w:space="0"/>
            </w:tcBorders>
            <w:shd w:val="clear" w:color="auto" w:fill="auto"/>
            <w:vAlign w:val="center"/>
          </w:tcPr>
          <w:p w14:paraId="1D15CA2D">
            <w:pPr>
              <w:widowControl/>
              <w:jc w:val="center"/>
              <w:rPr>
                <w:rFonts w:ascii="Times New Roman" w:hAnsi="Times New Roman" w:eastAsia="黑体"/>
                <w:kern w:val="0"/>
                <w:sz w:val="21"/>
                <w:szCs w:val="21"/>
              </w:rPr>
            </w:pPr>
            <w:r>
              <w:rPr>
                <w:rFonts w:ascii="Times New Roman" w:hAnsi="Times New Roman" w:eastAsia="黑体"/>
                <w:kern w:val="0"/>
                <w:sz w:val="21"/>
                <w:szCs w:val="21"/>
              </w:rPr>
              <w:t>贷款</w:t>
            </w:r>
          </w:p>
          <w:p w14:paraId="1F1E33E6">
            <w:pPr>
              <w:widowControl/>
              <w:jc w:val="center"/>
              <w:rPr>
                <w:rFonts w:ascii="Times New Roman" w:hAnsi="Times New Roman" w:eastAsia="黑体"/>
                <w:kern w:val="0"/>
                <w:sz w:val="21"/>
                <w:szCs w:val="21"/>
              </w:rPr>
            </w:pPr>
            <w:r>
              <w:rPr>
                <w:rFonts w:ascii="Times New Roman" w:hAnsi="Times New Roman" w:eastAsia="黑体"/>
                <w:kern w:val="0"/>
                <w:sz w:val="21"/>
                <w:szCs w:val="21"/>
              </w:rPr>
              <w:t>本金（元）</w:t>
            </w:r>
          </w:p>
        </w:tc>
        <w:tc>
          <w:tcPr>
            <w:tcW w:w="428" w:type="dxa"/>
            <w:vMerge w:val="restart"/>
            <w:tcBorders>
              <w:top w:val="nil"/>
              <w:left w:val="single" w:color="auto" w:sz="4" w:space="0"/>
              <w:right w:val="single" w:color="auto" w:sz="4" w:space="0"/>
            </w:tcBorders>
            <w:shd w:val="clear" w:color="auto" w:fill="auto"/>
            <w:vAlign w:val="center"/>
          </w:tcPr>
          <w:p w14:paraId="1EACA101">
            <w:pPr>
              <w:widowControl/>
              <w:jc w:val="center"/>
              <w:rPr>
                <w:rFonts w:ascii="Times New Roman" w:hAnsi="Times New Roman" w:eastAsia="黑体"/>
                <w:kern w:val="0"/>
                <w:sz w:val="21"/>
                <w:szCs w:val="21"/>
              </w:rPr>
            </w:pPr>
            <w:r>
              <w:rPr>
                <w:rFonts w:ascii="Times New Roman" w:hAnsi="Times New Roman" w:eastAsia="黑体"/>
                <w:kern w:val="0"/>
                <w:sz w:val="21"/>
                <w:szCs w:val="21"/>
              </w:rPr>
              <w:t>贷款利息（元）</w:t>
            </w:r>
          </w:p>
        </w:tc>
        <w:tc>
          <w:tcPr>
            <w:tcW w:w="417" w:type="dxa"/>
            <w:vMerge w:val="restart"/>
            <w:tcBorders>
              <w:top w:val="nil"/>
              <w:left w:val="single" w:color="auto" w:sz="4" w:space="0"/>
              <w:right w:val="single" w:color="auto" w:sz="4" w:space="0"/>
            </w:tcBorders>
            <w:shd w:val="clear" w:color="auto" w:fill="auto"/>
            <w:vAlign w:val="center"/>
          </w:tcPr>
          <w:p w14:paraId="7347D082">
            <w:pPr>
              <w:widowControl/>
              <w:jc w:val="center"/>
              <w:rPr>
                <w:rFonts w:ascii="Times New Roman" w:hAnsi="Times New Roman" w:eastAsia="黑体"/>
                <w:kern w:val="0"/>
                <w:sz w:val="21"/>
                <w:szCs w:val="21"/>
              </w:rPr>
            </w:pPr>
            <w:r>
              <w:rPr>
                <w:rFonts w:ascii="Times New Roman" w:hAnsi="Times New Roman" w:eastAsia="黑体"/>
                <w:kern w:val="0"/>
                <w:sz w:val="21"/>
                <w:szCs w:val="21"/>
              </w:rPr>
              <w:t>已归</w:t>
            </w:r>
          </w:p>
          <w:p w14:paraId="46CA1C68">
            <w:pPr>
              <w:widowControl/>
              <w:jc w:val="center"/>
              <w:rPr>
                <w:rFonts w:ascii="Times New Roman" w:hAnsi="Times New Roman" w:eastAsia="黑体"/>
                <w:kern w:val="0"/>
                <w:sz w:val="21"/>
                <w:szCs w:val="21"/>
              </w:rPr>
            </w:pPr>
            <w:r>
              <w:rPr>
                <w:rFonts w:ascii="Times New Roman" w:hAnsi="Times New Roman" w:eastAsia="黑体"/>
                <w:kern w:val="0"/>
                <w:sz w:val="21"/>
                <w:szCs w:val="21"/>
              </w:rPr>
              <w:t>还数（元）</w:t>
            </w:r>
          </w:p>
        </w:tc>
        <w:tc>
          <w:tcPr>
            <w:tcW w:w="416" w:type="dxa"/>
            <w:vMerge w:val="restart"/>
            <w:tcBorders>
              <w:top w:val="nil"/>
              <w:left w:val="single" w:color="auto" w:sz="4" w:space="0"/>
              <w:right w:val="single" w:color="auto" w:sz="4" w:space="0"/>
            </w:tcBorders>
            <w:shd w:val="clear" w:color="auto" w:fill="auto"/>
            <w:vAlign w:val="center"/>
          </w:tcPr>
          <w:p w14:paraId="5B7DEF0E">
            <w:pPr>
              <w:widowControl/>
              <w:jc w:val="center"/>
              <w:rPr>
                <w:rFonts w:ascii="Times New Roman" w:hAnsi="Times New Roman" w:eastAsia="黑体"/>
                <w:kern w:val="0"/>
                <w:sz w:val="21"/>
                <w:szCs w:val="21"/>
              </w:rPr>
            </w:pPr>
            <w:r>
              <w:rPr>
                <w:rFonts w:ascii="Times New Roman" w:hAnsi="Times New Roman" w:eastAsia="黑体"/>
                <w:kern w:val="0"/>
                <w:sz w:val="21"/>
                <w:szCs w:val="21"/>
              </w:rPr>
              <w:t>贷款</w:t>
            </w:r>
          </w:p>
          <w:p w14:paraId="11600BB9">
            <w:pPr>
              <w:widowControl/>
              <w:jc w:val="center"/>
              <w:rPr>
                <w:rFonts w:ascii="Times New Roman" w:hAnsi="Times New Roman" w:eastAsia="黑体"/>
                <w:kern w:val="0"/>
                <w:sz w:val="21"/>
                <w:szCs w:val="21"/>
              </w:rPr>
            </w:pPr>
            <w:r>
              <w:rPr>
                <w:rFonts w:ascii="Times New Roman" w:hAnsi="Times New Roman" w:eastAsia="黑体"/>
                <w:kern w:val="0"/>
                <w:sz w:val="21"/>
                <w:szCs w:val="21"/>
              </w:rPr>
              <w:t>余额（元）</w:t>
            </w:r>
          </w:p>
        </w:tc>
        <w:tc>
          <w:tcPr>
            <w:tcW w:w="416" w:type="dxa"/>
            <w:vMerge w:val="restart"/>
            <w:tcBorders>
              <w:top w:val="nil"/>
              <w:left w:val="single" w:color="auto" w:sz="4" w:space="0"/>
              <w:right w:val="single" w:color="auto" w:sz="4" w:space="0"/>
            </w:tcBorders>
            <w:shd w:val="clear" w:color="auto" w:fill="auto"/>
            <w:vAlign w:val="center"/>
          </w:tcPr>
          <w:p w14:paraId="00F4C25D">
            <w:pPr>
              <w:widowControl/>
              <w:jc w:val="center"/>
              <w:rPr>
                <w:rFonts w:ascii="Times New Roman" w:hAnsi="Times New Roman" w:eastAsia="黑体"/>
                <w:kern w:val="0"/>
                <w:sz w:val="21"/>
                <w:szCs w:val="21"/>
              </w:rPr>
            </w:pPr>
            <w:r>
              <w:rPr>
                <w:rFonts w:ascii="Times New Roman" w:hAnsi="Times New Roman" w:eastAsia="黑体"/>
                <w:kern w:val="0"/>
                <w:sz w:val="21"/>
                <w:szCs w:val="21"/>
              </w:rPr>
              <w:t>贷款经办银行</w:t>
            </w:r>
          </w:p>
        </w:tc>
        <w:tc>
          <w:tcPr>
            <w:tcW w:w="416" w:type="dxa"/>
            <w:vMerge w:val="restart"/>
            <w:tcBorders>
              <w:top w:val="nil"/>
              <w:left w:val="single" w:color="auto" w:sz="4" w:space="0"/>
              <w:right w:val="single" w:color="auto" w:sz="4" w:space="0"/>
            </w:tcBorders>
            <w:shd w:val="clear" w:color="auto" w:fill="auto"/>
            <w:vAlign w:val="center"/>
          </w:tcPr>
          <w:p w14:paraId="4FD2FC13">
            <w:pPr>
              <w:widowControl/>
              <w:jc w:val="center"/>
              <w:rPr>
                <w:rFonts w:ascii="Times New Roman" w:hAnsi="Times New Roman" w:eastAsia="黑体"/>
                <w:kern w:val="0"/>
                <w:sz w:val="21"/>
                <w:szCs w:val="21"/>
              </w:rPr>
            </w:pPr>
            <w:r>
              <w:rPr>
                <w:rFonts w:ascii="Times New Roman" w:hAnsi="Times New Roman" w:eastAsia="黑体"/>
                <w:kern w:val="0"/>
                <w:sz w:val="21"/>
                <w:szCs w:val="21"/>
              </w:rPr>
              <w:t>合计（元）</w:t>
            </w:r>
          </w:p>
        </w:tc>
        <w:tc>
          <w:tcPr>
            <w:tcW w:w="1255" w:type="dxa"/>
            <w:gridSpan w:val="3"/>
            <w:tcBorders>
              <w:top w:val="single" w:color="auto" w:sz="4" w:space="0"/>
              <w:left w:val="nil"/>
              <w:bottom w:val="single" w:color="auto" w:sz="4" w:space="0"/>
              <w:right w:val="single" w:color="auto" w:sz="4" w:space="0"/>
            </w:tcBorders>
            <w:shd w:val="clear" w:color="auto" w:fill="auto"/>
            <w:noWrap/>
            <w:vAlign w:val="center"/>
          </w:tcPr>
          <w:p w14:paraId="5760A22A">
            <w:pPr>
              <w:widowControl/>
              <w:jc w:val="center"/>
              <w:rPr>
                <w:rFonts w:ascii="Times New Roman" w:hAnsi="Times New Roman" w:eastAsia="黑体"/>
                <w:kern w:val="0"/>
                <w:sz w:val="21"/>
                <w:szCs w:val="21"/>
              </w:rPr>
            </w:pPr>
            <w:r>
              <w:rPr>
                <w:rFonts w:ascii="Times New Roman" w:hAnsi="Times New Roman" w:eastAsia="黑体"/>
                <w:kern w:val="0"/>
                <w:sz w:val="21"/>
                <w:szCs w:val="21"/>
              </w:rPr>
              <w:t>其 中</w:t>
            </w:r>
          </w:p>
        </w:tc>
        <w:tc>
          <w:tcPr>
            <w:tcW w:w="559" w:type="dxa"/>
            <w:vMerge w:val="continue"/>
            <w:tcBorders>
              <w:left w:val="single" w:color="auto" w:sz="4" w:space="0"/>
              <w:right w:val="single" w:color="auto" w:sz="4" w:space="0"/>
            </w:tcBorders>
            <w:vAlign w:val="center"/>
          </w:tcPr>
          <w:p w14:paraId="59761E7D">
            <w:pPr>
              <w:widowControl/>
              <w:jc w:val="left"/>
              <w:rPr>
                <w:rFonts w:ascii="Times New Roman" w:hAnsi="Times New Roman" w:eastAsia="黑体"/>
                <w:kern w:val="0"/>
                <w:sz w:val="21"/>
                <w:szCs w:val="21"/>
              </w:rPr>
            </w:pPr>
          </w:p>
        </w:tc>
      </w:tr>
      <w:tr w14:paraId="63102A70">
        <w:tblPrEx>
          <w:tblCellMar>
            <w:top w:w="0" w:type="dxa"/>
            <w:left w:w="108" w:type="dxa"/>
            <w:bottom w:w="0" w:type="dxa"/>
            <w:right w:w="108" w:type="dxa"/>
          </w:tblCellMar>
        </w:tblPrEx>
        <w:trPr>
          <w:trHeight w:val="567" w:hRule="atLeast"/>
          <w:jc w:val="center"/>
        </w:trPr>
        <w:tc>
          <w:tcPr>
            <w:tcW w:w="1058" w:type="dxa"/>
            <w:vMerge w:val="continue"/>
            <w:tcBorders>
              <w:left w:val="single" w:color="auto" w:sz="4" w:space="0"/>
              <w:right w:val="single" w:color="auto" w:sz="4" w:space="0"/>
            </w:tcBorders>
            <w:vAlign w:val="center"/>
          </w:tcPr>
          <w:p w14:paraId="58475097">
            <w:pPr>
              <w:widowControl/>
              <w:jc w:val="left"/>
              <w:rPr>
                <w:rFonts w:ascii="Times New Roman" w:hAnsi="Times New Roman" w:eastAsia="黑体"/>
                <w:kern w:val="0"/>
                <w:sz w:val="21"/>
                <w:szCs w:val="21"/>
              </w:rPr>
            </w:pPr>
          </w:p>
        </w:tc>
        <w:tc>
          <w:tcPr>
            <w:tcW w:w="968" w:type="dxa"/>
            <w:vMerge w:val="continue"/>
            <w:tcBorders>
              <w:left w:val="single" w:color="auto" w:sz="4" w:space="0"/>
              <w:right w:val="single" w:color="auto" w:sz="4" w:space="0"/>
            </w:tcBorders>
            <w:vAlign w:val="center"/>
          </w:tcPr>
          <w:p w14:paraId="5BFDD6F2">
            <w:pPr>
              <w:widowControl/>
              <w:jc w:val="left"/>
              <w:rPr>
                <w:rFonts w:ascii="Times New Roman" w:hAnsi="Times New Roman" w:eastAsia="黑体"/>
                <w:kern w:val="0"/>
                <w:sz w:val="21"/>
                <w:szCs w:val="21"/>
              </w:rPr>
            </w:pPr>
          </w:p>
        </w:tc>
        <w:tc>
          <w:tcPr>
            <w:tcW w:w="734" w:type="dxa"/>
            <w:vMerge w:val="continue"/>
            <w:tcBorders>
              <w:left w:val="single" w:color="auto" w:sz="4" w:space="0"/>
              <w:right w:val="single" w:color="auto" w:sz="4" w:space="0"/>
            </w:tcBorders>
            <w:vAlign w:val="center"/>
          </w:tcPr>
          <w:p w14:paraId="052E1E6D">
            <w:pPr>
              <w:widowControl/>
              <w:jc w:val="left"/>
              <w:rPr>
                <w:rFonts w:ascii="Times New Roman" w:hAnsi="Times New Roman" w:eastAsia="黑体"/>
                <w:kern w:val="0"/>
                <w:sz w:val="21"/>
                <w:szCs w:val="21"/>
              </w:rPr>
            </w:pPr>
          </w:p>
        </w:tc>
        <w:tc>
          <w:tcPr>
            <w:tcW w:w="637" w:type="dxa"/>
            <w:vMerge w:val="continue"/>
            <w:tcBorders>
              <w:left w:val="single" w:color="auto" w:sz="4" w:space="0"/>
              <w:right w:val="single" w:color="auto" w:sz="4" w:space="0"/>
            </w:tcBorders>
            <w:vAlign w:val="center"/>
          </w:tcPr>
          <w:p w14:paraId="46BE9A1A">
            <w:pPr>
              <w:widowControl/>
              <w:jc w:val="left"/>
              <w:rPr>
                <w:rFonts w:ascii="Times New Roman" w:hAnsi="Times New Roman" w:eastAsia="黑体"/>
                <w:kern w:val="0"/>
                <w:sz w:val="21"/>
                <w:szCs w:val="21"/>
              </w:rPr>
            </w:pPr>
          </w:p>
        </w:tc>
        <w:tc>
          <w:tcPr>
            <w:tcW w:w="431" w:type="dxa"/>
            <w:vMerge w:val="continue"/>
            <w:tcBorders>
              <w:left w:val="single" w:color="auto" w:sz="4" w:space="0"/>
              <w:right w:val="single" w:color="auto" w:sz="4" w:space="0"/>
            </w:tcBorders>
            <w:vAlign w:val="center"/>
          </w:tcPr>
          <w:p w14:paraId="71E526C4">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1485893F">
            <w:pPr>
              <w:widowControl/>
              <w:jc w:val="left"/>
              <w:rPr>
                <w:rFonts w:ascii="Times New Roman" w:hAnsi="Times New Roman" w:eastAsia="黑体"/>
                <w:kern w:val="0"/>
                <w:sz w:val="21"/>
                <w:szCs w:val="21"/>
              </w:rPr>
            </w:pPr>
          </w:p>
        </w:tc>
        <w:tc>
          <w:tcPr>
            <w:tcW w:w="645" w:type="dxa"/>
            <w:vMerge w:val="continue"/>
            <w:tcBorders>
              <w:left w:val="nil"/>
              <w:right w:val="single" w:color="auto" w:sz="4" w:space="0"/>
            </w:tcBorders>
            <w:shd w:val="clear" w:color="auto" w:fill="auto"/>
            <w:vAlign w:val="center"/>
          </w:tcPr>
          <w:p w14:paraId="4DCD0F73">
            <w:pPr>
              <w:widowControl/>
              <w:jc w:val="center"/>
              <w:rPr>
                <w:rFonts w:ascii="Times New Roman" w:hAnsi="Times New Roman" w:eastAsia="黑体"/>
                <w:kern w:val="0"/>
                <w:sz w:val="21"/>
                <w:szCs w:val="21"/>
              </w:rPr>
            </w:pPr>
          </w:p>
        </w:tc>
        <w:tc>
          <w:tcPr>
            <w:tcW w:w="430" w:type="dxa"/>
            <w:vMerge w:val="continue"/>
            <w:tcBorders>
              <w:left w:val="nil"/>
              <w:right w:val="single" w:color="auto" w:sz="4" w:space="0"/>
            </w:tcBorders>
            <w:shd w:val="clear" w:color="auto" w:fill="auto"/>
            <w:vAlign w:val="center"/>
          </w:tcPr>
          <w:p w14:paraId="1676C746">
            <w:pPr>
              <w:widowControl/>
              <w:jc w:val="center"/>
              <w:rPr>
                <w:rFonts w:ascii="Times New Roman" w:hAnsi="Times New Roman" w:eastAsia="黑体"/>
                <w:kern w:val="0"/>
                <w:sz w:val="21"/>
                <w:szCs w:val="21"/>
              </w:rPr>
            </w:pPr>
          </w:p>
        </w:tc>
        <w:tc>
          <w:tcPr>
            <w:tcW w:w="2148" w:type="dxa"/>
            <w:gridSpan w:val="3"/>
            <w:vMerge w:val="continue"/>
            <w:tcBorders>
              <w:top w:val="single" w:color="auto" w:sz="4" w:space="0"/>
              <w:left w:val="single" w:color="auto" w:sz="4" w:space="0"/>
              <w:bottom w:val="single" w:color="auto" w:sz="4" w:space="0"/>
              <w:right w:val="single" w:color="auto" w:sz="4" w:space="0"/>
            </w:tcBorders>
            <w:vAlign w:val="center"/>
          </w:tcPr>
          <w:p w14:paraId="722BE139">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30D75CEE">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3A8AEFE5">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73308E8D">
            <w:pPr>
              <w:widowControl/>
              <w:jc w:val="left"/>
              <w:rPr>
                <w:rFonts w:ascii="Times New Roman" w:hAnsi="Times New Roman" w:eastAsia="黑体"/>
                <w:kern w:val="0"/>
                <w:sz w:val="21"/>
                <w:szCs w:val="21"/>
              </w:rPr>
            </w:pPr>
          </w:p>
        </w:tc>
        <w:tc>
          <w:tcPr>
            <w:tcW w:w="634" w:type="dxa"/>
            <w:vMerge w:val="continue"/>
            <w:tcBorders>
              <w:left w:val="single" w:color="auto" w:sz="4" w:space="0"/>
              <w:right w:val="single" w:color="auto" w:sz="4" w:space="0"/>
            </w:tcBorders>
            <w:shd w:val="clear" w:color="auto" w:fill="auto"/>
            <w:noWrap/>
            <w:vAlign w:val="center"/>
          </w:tcPr>
          <w:p w14:paraId="2F7C6C26">
            <w:pPr>
              <w:widowControl/>
              <w:jc w:val="center"/>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46221786">
            <w:pPr>
              <w:widowControl/>
              <w:jc w:val="left"/>
              <w:rPr>
                <w:rFonts w:ascii="Times New Roman" w:hAnsi="Times New Roman" w:eastAsia="黑体"/>
                <w:kern w:val="0"/>
                <w:sz w:val="21"/>
                <w:szCs w:val="21"/>
              </w:rPr>
            </w:pPr>
          </w:p>
        </w:tc>
        <w:tc>
          <w:tcPr>
            <w:tcW w:w="674" w:type="dxa"/>
            <w:vMerge w:val="continue"/>
            <w:tcBorders>
              <w:left w:val="single" w:color="auto" w:sz="4" w:space="0"/>
              <w:right w:val="single" w:color="auto" w:sz="4" w:space="0"/>
            </w:tcBorders>
            <w:vAlign w:val="center"/>
          </w:tcPr>
          <w:p w14:paraId="3F855C98">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743EDDF7">
            <w:pPr>
              <w:widowControl/>
              <w:jc w:val="left"/>
              <w:rPr>
                <w:rFonts w:ascii="Times New Roman" w:hAnsi="Times New Roman" w:eastAsia="黑体"/>
                <w:kern w:val="0"/>
                <w:sz w:val="21"/>
                <w:szCs w:val="21"/>
              </w:rPr>
            </w:pPr>
          </w:p>
        </w:tc>
        <w:tc>
          <w:tcPr>
            <w:tcW w:w="464" w:type="dxa"/>
            <w:vMerge w:val="continue"/>
            <w:tcBorders>
              <w:left w:val="single" w:color="auto" w:sz="4" w:space="0"/>
              <w:right w:val="single" w:color="auto" w:sz="4" w:space="0"/>
            </w:tcBorders>
            <w:vAlign w:val="center"/>
          </w:tcPr>
          <w:p w14:paraId="68ECB288">
            <w:pPr>
              <w:widowControl/>
              <w:jc w:val="left"/>
              <w:rPr>
                <w:rFonts w:ascii="Times New Roman" w:hAnsi="Times New Roman" w:eastAsia="黑体"/>
                <w:kern w:val="0"/>
                <w:sz w:val="21"/>
                <w:szCs w:val="21"/>
              </w:rPr>
            </w:pPr>
          </w:p>
        </w:tc>
        <w:tc>
          <w:tcPr>
            <w:tcW w:w="428" w:type="dxa"/>
            <w:vMerge w:val="continue"/>
            <w:tcBorders>
              <w:left w:val="single" w:color="auto" w:sz="4" w:space="0"/>
              <w:right w:val="single" w:color="auto" w:sz="4" w:space="0"/>
            </w:tcBorders>
            <w:vAlign w:val="center"/>
          </w:tcPr>
          <w:p w14:paraId="7E2881FA">
            <w:pPr>
              <w:widowControl/>
              <w:jc w:val="left"/>
              <w:rPr>
                <w:rFonts w:ascii="Times New Roman" w:hAnsi="Times New Roman" w:eastAsia="黑体"/>
                <w:kern w:val="0"/>
                <w:sz w:val="21"/>
                <w:szCs w:val="21"/>
              </w:rPr>
            </w:pPr>
          </w:p>
        </w:tc>
        <w:tc>
          <w:tcPr>
            <w:tcW w:w="417" w:type="dxa"/>
            <w:vMerge w:val="continue"/>
            <w:tcBorders>
              <w:left w:val="single" w:color="auto" w:sz="4" w:space="0"/>
              <w:right w:val="single" w:color="auto" w:sz="4" w:space="0"/>
            </w:tcBorders>
            <w:vAlign w:val="center"/>
          </w:tcPr>
          <w:p w14:paraId="2C14EF52">
            <w:pPr>
              <w:widowControl/>
              <w:jc w:val="left"/>
              <w:rPr>
                <w:rFonts w:ascii="Times New Roman" w:hAnsi="Times New Roman" w:eastAsia="黑体"/>
                <w:kern w:val="0"/>
                <w:sz w:val="21"/>
                <w:szCs w:val="21"/>
              </w:rPr>
            </w:pPr>
          </w:p>
        </w:tc>
        <w:tc>
          <w:tcPr>
            <w:tcW w:w="416" w:type="dxa"/>
            <w:vMerge w:val="continue"/>
            <w:tcBorders>
              <w:left w:val="single" w:color="auto" w:sz="4" w:space="0"/>
              <w:right w:val="single" w:color="auto" w:sz="4" w:space="0"/>
            </w:tcBorders>
            <w:vAlign w:val="center"/>
          </w:tcPr>
          <w:p w14:paraId="7E16E14C">
            <w:pPr>
              <w:widowControl/>
              <w:jc w:val="left"/>
              <w:rPr>
                <w:rFonts w:ascii="Times New Roman" w:hAnsi="Times New Roman" w:eastAsia="黑体"/>
                <w:kern w:val="0"/>
                <w:sz w:val="21"/>
                <w:szCs w:val="21"/>
              </w:rPr>
            </w:pPr>
          </w:p>
        </w:tc>
        <w:tc>
          <w:tcPr>
            <w:tcW w:w="416" w:type="dxa"/>
            <w:vMerge w:val="continue"/>
            <w:tcBorders>
              <w:left w:val="single" w:color="auto" w:sz="4" w:space="0"/>
              <w:right w:val="single" w:color="auto" w:sz="4" w:space="0"/>
            </w:tcBorders>
            <w:vAlign w:val="center"/>
          </w:tcPr>
          <w:p w14:paraId="55BDA58F">
            <w:pPr>
              <w:widowControl/>
              <w:jc w:val="left"/>
              <w:rPr>
                <w:rFonts w:ascii="Times New Roman" w:hAnsi="Times New Roman" w:eastAsia="黑体"/>
                <w:kern w:val="0"/>
                <w:sz w:val="21"/>
                <w:szCs w:val="21"/>
              </w:rPr>
            </w:pPr>
          </w:p>
        </w:tc>
        <w:tc>
          <w:tcPr>
            <w:tcW w:w="416" w:type="dxa"/>
            <w:vMerge w:val="continue"/>
            <w:tcBorders>
              <w:left w:val="single" w:color="auto" w:sz="4" w:space="0"/>
              <w:right w:val="single" w:color="auto" w:sz="4" w:space="0"/>
            </w:tcBorders>
            <w:vAlign w:val="center"/>
          </w:tcPr>
          <w:p w14:paraId="3CEFF218">
            <w:pPr>
              <w:widowControl/>
              <w:jc w:val="left"/>
              <w:rPr>
                <w:rFonts w:ascii="Times New Roman" w:hAnsi="Times New Roman" w:eastAsia="黑体"/>
                <w:kern w:val="0"/>
                <w:sz w:val="21"/>
                <w:szCs w:val="21"/>
              </w:rPr>
            </w:pPr>
          </w:p>
        </w:tc>
        <w:tc>
          <w:tcPr>
            <w:tcW w:w="416" w:type="dxa"/>
            <w:vMerge w:val="restart"/>
            <w:tcBorders>
              <w:top w:val="nil"/>
              <w:left w:val="nil"/>
              <w:right w:val="single" w:color="auto" w:sz="4" w:space="0"/>
            </w:tcBorders>
            <w:shd w:val="clear" w:color="auto" w:fill="auto"/>
            <w:noWrap/>
            <w:vAlign w:val="center"/>
          </w:tcPr>
          <w:p w14:paraId="52419695">
            <w:pPr>
              <w:widowControl/>
              <w:jc w:val="center"/>
              <w:rPr>
                <w:rFonts w:ascii="Times New Roman" w:hAnsi="Times New Roman" w:eastAsia="黑体"/>
                <w:kern w:val="0"/>
                <w:sz w:val="21"/>
                <w:szCs w:val="21"/>
              </w:rPr>
            </w:pPr>
            <w:r>
              <w:rPr>
                <w:rFonts w:ascii="Times New Roman" w:hAnsi="Times New Roman" w:eastAsia="黑体"/>
                <w:kern w:val="0"/>
                <w:sz w:val="21"/>
                <w:szCs w:val="21"/>
              </w:rPr>
              <w:t>归还国家助学贷款（元）</w:t>
            </w:r>
          </w:p>
        </w:tc>
        <w:tc>
          <w:tcPr>
            <w:tcW w:w="416" w:type="dxa"/>
            <w:vMerge w:val="restart"/>
            <w:tcBorders>
              <w:top w:val="nil"/>
              <w:left w:val="nil"/>
              <w:right w:val="single" w:color="auto" w:sz="4" w:space="0"/>
            </w:tcBorders>
            <w:shd w:val="clear" w:color="auto" w:fill="auto"/>
            <w:noWrap/>
            <w:vAlign w:val="center"/>
          </w:tcPr>
          <w:p w14:paraId="2ED6F5C5">
            <w:pPr>
              <w:widowControl/>
              <w:jc w:val="center"/>
              <w:rPr>
                <w:rFonts w:ascii="Times New Roman" w:hAnsi="Times New Roman" w:eastAsia="黑体"/>
                <w:kern w:val="0"/>
                <w:sz w:val="21"/>
                <w:szCs w:val="21"/>
              </w:rPr>
            </w:pPr>
            <w:r>
              <w:rPr>
                <w:rFonts w:ascii="Times New Roman" w:hAnsi="Times New Roman" w:eastAsia="黑体"/>
                <w:kern w:val="0"/>
                <w:sz w:val="21"/>
                <w:szCs w:val="21"/>
              </w:rPr>
              <w:t>补缴学费（元）</w:t>
            </w:r>
          </w:p>
        </w:tc>
        <w:tc>
          <w:tcPr>
            <w:tcW w:w="423" w:type="dxa"/>
            <w:vMerge w:val="restart"/>
            <w:tcBorders>
              <w:top w:val="nil"/>
              <w:left w:val="nil"/>
              <w:right w:val="single" w:color="auto" w:sz="4" w:space="0"/>
            </w:tcBorders>
            <w:shd w:val="clear" w:color="auto" w:fill="auto"/>
            <w:vAlign w:val="center"/>
          </w:tcPr>
          <w:p w14:paraId="2132AEED">
            <w:pPr>
              <w:widowControl/>
              <w:jc w:val="center"/>
              <w:rPr>
                <w:rFonts w:ascii="Times New Roman" w:hAnsi="Times New Roman" w:eastAsia="黑体"/>
                <w:kern w:val="0"/>
                <w:sz w:val="21"/>
                <w:szCs w:val="21"/>
              </w:rPr>
            </w:pPr>
            <w:r>
              <w:rPr>
                <w:rFonts w:ascii="Times New Roman" w:hAnsi="Times New Roman" w:eastAsia="黑体"/>
                <w:kern w:val="0"/>
                <w:sz w:val="21"/>
                <w:szCs w:val="21"/>
              </w:rPr>
              <w:t>发给本人（元）</w:t>
            </w:r>
          </w:p>
        </w:tc>
        <w:tc>
          <w:tcPr>
            <w:tcW w:w="559" w:type="dxa"/>
            <w:vMerge w:val="continue"/>
            <w:tcBorders>
              <w:left w:val="single" w:color="auto" w:sz="4" w:space="0"/>
              <w:right w:val="single" w:color="auto" w:sz="4" w:space="0"/>
            </w:tcBorders>
            <w:vAlign w:val="center"/>
          </w:tcPr>
          <w:p w14:paraId="3B8A61B9">
            <w:pPr>
              <w:widowControl/>
              <w:jc w:val="left"/>
              <w:rPr>
                <w:rFonts w:ascii="Times New Roman" w:hAnsi="Times New Roman" w:eastAsia="黑体"/>
                <w:kern w:val="0"/>
                <w:sz w:val="21"/>
                <w:szCs w:val="21"/>
              </w:rPr>
            </w:pPr>
          </w:p>
        </w:tc>
      </w:tr>
      <w:tr w14:paraId="553D0AA2">
        <w:tblPrEx>
          <w:tblCellMar>
            <w:top w:w="0" w:type="dxa"/>
            <w:left w:w="108" w:type="dxa"/>
            <w:bottom w:w="0" w:type="dxa"/>
            <w:right w:w="108" w:type="dxa"/>
          </w:tblCellMar>
        </w:tblPrEx>
        <w:trPr>
          <w:trHeight w:val="567" w:hRule="atLeast"/>
          <w:jc w:val="center"/>
        </w:trPr>
        <w:tc>
          <w:tcPr>
            <w:tcW w:w="1058" w:type="dxa"/>
            <w:vMerge w:val="continue"/>
            <w:tcBorders>
              <w:left w:val="single" w:color="auto" w:sz="4" w:space="0"/>
              <w:bottom w:val="single" w:color="auto" w:sz="4" w:space="0"/>
              <w:right w:val="single" w:color="auto" w:sz="4" w:space="0"/>
            </w:tcBorders>
            <w:vAlign w:val="center"/>
          </w:tcPr>
          <w:p w14:paraId="23614F94">
            <w:pPr>
              <w:widowControl/>
              <w:jc w:val="left"/>
              <w:rPr>
                <w:rFonts w:ascii="Times New Roman" w:hAnsi="Times New Roman" w:eastAsia="黑体"/>
                <w:kern w:val="0"/>
                <w:sz w:val="21"/>
                <w:szCs w:val="21"/>
              </w:rPr>
            </w:pPr>
          </w:p>
        </w:tc>
        <w:tc>
          <w:tcPr>
            <w:tcW w:w="968" w:type="dxa"/>
            <w:vMerge w:val="continue"/>
            <w:tcBorders>
              <w:left w:val="single" w:color="auto" w:sz="4" w:space="0"/>
              <w:bottom w:val="single" w:color="auto" w:sz="4" w:space="0"/>
              <w:right w:val="single" w:color="auto" w:sz="4" w:space="0"/>
            </w:tcBorders>
            <w:vAlign w:val="center"/>
          </w:tcPr>
          <w:p w14:paraId="6C0E8985">
            <w:pPr>
              <w:widowControl/>
              <w:jc w:val="left"/>
              <w:rPr>
                <w:rFonts w:ascii="Times New Roman" w:hAnsi="Times New Roman" w:eastAsia="黑体"/>
                <w:kern w:val="0"/>
                <w:sz w:val="21"/>
                <w:szCs w:val="21"/>
              </w:rPr>
            </w:pPr>
          </w:p>
        </w:tc>
        <w:tc>
          <w:tcPr>
            <w:tcW w:w="734" w:type="dxa"/>
            <w:vMerge w:val="continue"/>
            <w:tcBorders>
              <w:left w:val="single" w:color="auto" w:sz="4" w:space="0"/>
              <w:bottom w:val="single" w:color="auto" w:sz="4" w:space="0"/>
              <w:right w:val="single" w:color="auto" w:sz="4" w:space="0"/>
            </w:tcBorders>
            <w:vAlign w:val="center"/>
          </w:tcPr>
          <w:p w14:paraId="16149C17">
            <w:pPr>
              <w:widowControl/>
              <w:jc w:val="left"/>
              <w:rPr>
                <w:rFonts w:ascii="Times New Roman" w:hAnsi="Times New Roman" w:eastAsia="黑体"/>
                <w:kern w:val="0"/>
                <w:sz w:val="21"/>
                <w:szCs w:val="21"/>
              </w:rPr>
            </w:pPr>
          </w:p>
        </w:tc>
        <w:tc>
          <w:tcPr>
            <w:tcW w:w="637" w:type="dxa"/>
            <w:vMerge w:val="continue"/>
            <w:tcBorders>
              <w:left w:val="single" w:color="auto" w:sz="4" w:space="0"/>
              <w:bottom w:val="single" w:color="auto" w:sz="4" w:space="0"/>
              <w:right w:val="single" w:color="auto" w:sz="4" w:space="0"/>
            </w:tcBorders>
            <w:vAlign w:val="center"/>
          </w:tcPr>
          <w:p w14:paraId="5138EFE2">
            <w:pPr>
              <w:widowControl/>
              <w:jc w:val="left"/>
              <w:rPr>
                <w:rFonts w:ascii="Times New Roman" w:hAnsi="Times New Roman" w:eastAsia="黑体"/>
                <w:kern w:val="0"/>
                <w:sz w:val="21"/>
                <w:szCs w:val="21"/>
              </w:rPr>
            </w:pPr>
          </w:p>
        </w:tc>
        <w:tc>
          <w:tcPr>
            <w:tcW w:w="431" w:type="dxa"/>
            <w:vMerge w:val="continue"/>
            <w:tcBorders>
              <w:left w:val="single" w:color="auto" w:sz="4" w:space="0"/>
              <w:bottom w:val="single" w:color="auto" w:sz="4" w:space="0"/>
              <w:right w:val="single" w:color="auto" w:sz="4" w:space="0"/>
            </w:tcBorders>
            <w:vAlign w:val="center"/>
          </w:tcPr>
          <w:p w14:paraId="3ED5DF2A">
            <w:pPr>
              <w:widowControl/>
              <w:jc w:val="left"/>
              <w:rPr>
                <w:rFonts w:ascii="Times New Roman" w:hAnsi="Times New Roman" w:eastAsia="黑体"/>
                <w:kern w:val="0"/>
                <w:sz w:val="21"/>
                <w:szCs w:val="21"/>
              </w:rPr>
            </w:pPr>
          </w:p>
        </w:tc>
        <w:tc>
          <w:tcPr>
            <w:tcW w:w="430" w:type="dxa"/>
            <w:vMerge w:val="continue"/>
            <w:tcBorders>
              <w:left w:val="single" w:color="auto" w:sz="4" w:space="0"/>
              <w:bottom w:val="single" w:color="auto" w:sz="4" w:space="0"/>
              <w:right w:val="single" w:color="auto" w:sz="4" w:space="0"/>
            </w:tcBorders>
            <w:vAlign w:val="center"/>
          </w:tcPr>
          <w:p w14:paraId="4A2C5519">
            <w:pPr>
              <w:widowControl/>
              <w:jc w:val="left"/>
              <w:rPr>
                <w:rFonts w:ascii="Times New Roman" w:hAnsi="Times New Roman" w:eastAsia="黑体"/>
                <w:kern w:val="0"/>
                <w:sz w:val="21"/>
                <w:szCs w:val="21"/>
              </w:rPr>
            </w:pPr>
          </w:p>
        </w:tc>
        <w:tc>
          <w:tcPr>
            <w:tcW w:w="645" w:type="dxa"/>
            <w:vMerge w:val="continue"/>
            <w:tcBorders>
              <w:left w:val="nil"/>
              <w:bottom w:val="single" w:color="auto" w:sz="4" w:space="0"/>
              <w:right w:val="single" w:color="auto" w:sz="4" w:space="0"/>
            </w:tcBorders>
            <w:shd w:val="clear" w:color="auto" w:fill="auto"/>
            <w:vAlign w:val="center"/>
          </w:tcPr>
          <w:p w14:paraId="767C3C77">
            <w:pPr>
              <w:widowControl/>
              <w:jc w:val="center"/>
              <w:rPr>
                <w:rFonts w:ascii="Times New Roman" w:hAnsi="Times New Roman" w:eastAsia="黑体"/>
                <w:kern w:val="0"/>
                <w:sz w:val="21"/>
                <w:szCs w:val="21"/>
              </w:rPr>
            </w:pPr>
          </w:p>
        </w:tc>
        <w:tc>
          <w:tcPr>
            <w:tcW w:w="430" w:type="dxa"/>
            <w:vMerge w:val="continue"/>
            <w:tcBorders>
              <w:left w:val="nil"/>
              <w:bottom w:val="single" w:color="auto" w:sz="4" w:space="0"/>
              <w:right w:val="single" w:color="auto" w:sz="4" w:space="0"/>
            </w:tcBorders>
            <w:shd w:val="clear" w:color="auto" w:fill="auto"/>
            <w:vAlign w:val="center"/>
          </w:tcPr>
          <w:p w14:paraId="104411AC">
            <w:pPr>
              <w:widowControl/>
              <w:jc w:val="center"/>
              <w:rPr>
                <w:rFonts w:ascii="Times New Roman" w:hAnsi="Times New Roman" w:eastAsia="黑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06AECA0E">
            <w:pPr>
              <w:widowControl/>
              <w:jc w:val="center"/>
              <w:rPr>
                <w:rFonts w:ascii="Times New Roman" w:hAnsi="Times New Roman" w:eastAsia="黑体"/>
                <w:kern w:val="0"/>
                <w:sz w:val="21"/>
                <w:szCs w:val="21"/>
              </w:rPr>
            </w:pPr>
            <w:r>
              <w:rPr>
                <w:rFonts w:ascii="Times New Roman" w:hAnsi="Times New Roman" w:eastAsia="黑体"/>
                <w:kern w:val="0"/>
                <w:sz w:val="21"/>
                <w:szCs w:val="21"/>
              </w:rPr>
              <w:t>202</w:t>
            </w:r>
            <w:r>
              <w:rPr>
                <w:rFonts w:hint="eastAsia" w:ascii="Times New Roman" w:hAnsi="Times New Roman" w:eastAsia="黑体"/>
                <w:kern w:val="0"/>
                <w:sz w:val="21"/>
                <w:szCs w:val="21"/>
              </w:rPr>
              <w:t>2</w:t>
            </w:r>
          </w:p>
        </w:tc>
        <w:tc>
          <w:tcPr>
            <w:tcW w:w="716" w:type="dxa"/>
            <w:tcBorders>
              <w:top w:val="single" w:color="auto" w:sz="4" w:space="0"/>
              <w:left w:val="single" w:color="auto" w:sz="4" w:space="0"/>
              <w:bottom w:val="single" w:color="auto" w:sz="4" w:space="0"/>
              <w:right w:val="single" w:color="auto" w:sz="4" w:space="0"/>
            </w:tcBorders>
            <w:vAlign w:val="center"/>
          </w:tcPr>
          <w:p w14:paraId="14FC72BF">
            <w:pPr>
              <w:widowControl/>
              <w:jc w:val="center"/>
              <w:rPr>
                <w:rFonts w:ascii="Times New Roman" w:hAnsi="Times New Roman" w:eastAsia="黑体"/>
                <w:kern w:val="0"/>
                <w:sz w:val="21"/>
                <w:szCs w:val="21"/>
              </w:rPr>
            </w:pPr>
            <w:r>
              <w:rPr>
                <w:rFonts w:ascii="Times New Roman" w:hAnsi="Times New Roman" w:eastAsia="黑体"/>
                <w:kern w:val="0"/>
                <w:sz w:val="21"/>
                <w:szCs w:val="21"/>
              </w:rPr>
              <w:t>202</w:t>
            </w:r>
            <w:r>
              <w:rPr>
                <w:rFonts w:hint="eastAsia" w:ascii="Times New Roman" w:hAnsi="Times New Roman" w:eastAsia="黑体"/>
                <w:kern w:val="0"/>
                <w:sz w:val="21"/>
                <w:szCs w:val="21"/>
              </w:rPr>
              <w:t>3</w:t>
            </w:r>
          </w:p>
        </w:tc>
        <w:tc>
          <w:tcPr>
            <w:tcW w:w="716" w:type="dxa"/>
            <w:tcBorders>
              <w:top w:val="single" w:color="auto" w:sz="4" w:space="0"/>
              <w:left w:val="single" w:color="auto" w:sz="4" w:space="0"/>
              <w:bottom w:val="single" w:color="auto" w:sz="4" w:space="0"/>
              <w:right w:val="single" w:color="auto" w:sz="4" w:space="0"/>
            </w:tcBorders>
            <w:vAlign w:val="center"/>
          </w:tcPr>
          <w:p w14:paraId="79B90871">
            <w:pPr>
              <w:widowControl/>
              <w:jc w:val="center"/>
              <w:rPr>
                <w:rFonts w:ascii="Times New Roman" w:hAnsi="Times New Roman" w:eastAsia="黑体"/>
                <w:kern w:val="0"/>
                <w:sz w:val="21"/>
                <w:szCs w:val="21"/>
              </w:rPr>
            </w:pPr>
            <w:r>
              <w:rPr>
                <w:rFonts w:ascii="Times New Roman" w:hAnsi="Times New Roman" w:eastAsia="黑体"/>
                <w:kern w:val="0"/>
                <w:sz w:val="21"/>
                <w:szCs w:val="21"/>
              </w:rPr>
              <w:t>202</w:t>
            </w:r>
            <w:r>
              <w:rPr>
                <w:rFonts w:hint="eastAsia" w:ascii="Times New Roman" w:hAnsi="Times New Roman" w:eastAsia="黑体"/>
                <w:kern w:val="0"/>
                <w:sz w:val="21"/>
                <w:szCs w:val="21"/>
              </w:rPr>
              <w:t>4</w:t>
            </w:r>
          </w:p>
        </w:tc>
        <w:tc>
          <w:tcPr>
            <w:tcW w:w="430" w:type="dxa"/>
            <w:vMerge w:val="continue"/>
            <w:tcBorders>
              <w:left w:val="single" w:color="auto" w:sz="4" w:space="0"/>
              <w:bottom w:val="single" w:color="auto" w:sz="4" w:space="0"/>
              <w:right w:val="single" w:color="auto" w:sz="4" w:space="0"/>
            </w:tcBorders>
            <w:vAlign w:val="center"/>
          </w:tcPr>
          <w:p w14:paraId="5F63E66C">
            <w:pPr>
              <w:widowControl/>
              <w:jc w:val="left"/>
              <w:rPr>
                <w:rFonts w:ascii="Times New Roman" w:hAnsi="Times New Roman" w:eastAsia="黑体"/>
                <w:kern w:val="0"/>
                <w:sz w:val="21"/>
                <w:szCs w:val="21"/>
              </w:rPr>
            </w:pPr>
          </w:p>
        </w:tc>
        <w:tc>
          <w:tcPr>
            <w:tcW w:w="430" w:type="dxa"/>
            <w:vMerge w:val="continue"/>
            <w:tcBorders>
              <w:left w:val="single" w:color="auto" w:sz="4" w:space="0"/>
              <w:bottom w:val="single" w:color="auto" w:sz="4" w:space="0"/>
              <w:right w:val="single" w:color="auto" w:sz="4" w:space="0"/>
            </w:tcBorders>
            <w:vAlign w:val="center"/>
          </w:tcPr>
          <w:p w14:paraId="68184872">
            <w:pPr>
              <w:widowControl/>
              <w:jc w:val="left"/>
              <w:rPr>
                <w:rFonts w:ascii="Times New Roman" w:hAnsi="Times New Roman" w:eastAsia="黑体"/>
                <w:kern w:val="0"/>
                <w:sz w:val="21"/>
                <w:szCs w:val="21"/>
              </w:rPr>
            </w:pPr>
          </w:p>
        </w:tc>
        <w:tc>
          <w:tcPr>
            <w:tcW w:w="430" w:type="dxa"/>
            <w:vMerge w:val="continue"/>
            <w:tcBorders>
              <w:left w:val="single" w:color="auto" w:sz="4" w:space="0"/>
              <w:bottom w:val="single" w:color="auto" w:sz="4" w:space="0"/>
              <w:right w:val="single" w:color="auto" w:sz="4" w:space="0"/>
            </w:tcBorders>
            <w:vAlign w:val="center"/>
          </w:tcPr>
          <w:p w14:paraId="43EE096A">
            <w:pPr>
              <w:widowControl/>
              <w:jc w:val="left"/>
              <w:rPr>
                <w:rFonts w:ascii="Times New Roman" w:hAnsi="Times New Roman" w:eastAsia="黑体"/>
                <w:kern w:val="0"/>
                <w:sz w:val="21"/>
                <w:szCs w:val="21"/>
              </w:rPr>
            </w:pPr>
          </w:p>
        </w:tc>
        <w:tc>
          <w:tcPr>
            <w:tcW w:w="634" w:type="dxa"/>
            <w:vMerge w:val="continue"/>
            <w:tcBorders>
              <w:left w:val="single" w:color="auto" w:sz="4" w:space="0"/>
              <w:bottom w:val="single" w:color="auto" w:sz="4" w:space="0"/>
              <w:right w:val="single" w:color="auto" w:sz="4" w:space="0"/>
            </w:tcBorders>
            <w:shd w:val="clear" w:color="auto" w:fill="auto"/>
            <w:noWrap/>
            <w:vAlign w:val="center"/>
          </w:tcPr>
          <w:p w14:paraId="29D55958">
            <w:pPr>
              <w:widowControl/>
              <w:jc w:val="center"/>
              <w:rPr>
                <w:rFonts w:ascii="Times New Roman" w:hAnsi="Times New Roman" w:eastAsia="黑体"/>
                <w:kern w:val="0"/>
                <w:sz w:val="21"/>
                <w:szCs w:val="21"/>
              </w:rPr>
            </w:pPr>
          </w:p>
        </w:tc>
        <w:tc>
          <w:tcPr>
            <w:tcW w:w="430" w:type="dxa"/>
            <w:vMerge w:val="continue"/>
            <w:tcBorders>
              <w:left w:val="single" w:color="auto" w:sz="4" w:space="0"/>
              <w:bottom w:val="single" w:color="auto" w:sz="4" w:space="0"/>
              <w:right w:val="single" w:color="auto" w:sz="4" w:space="0"/>
            </w:tcBorders>
            <w:vAlign w:val="center"/>
          </w:tcPr>
          <w:p w14:paraId="4796421C">
            <w:pPr>
              <w:widowControl/>
              <w:jc w:val="left"/>
              <w:rPr>
                <w:rFonts w:ascii="Times New Roman" w:hAnsi="Times New Roman" w:eastAsia="黑体"/>
                <w:kern w:val="0"/>
                <w:sz w:val="21"/>
                <w:szCs w:val="21"/>
              </w:rPr>
            </w:pPr>
          </w:p>
        </w:tc>
        <w:tc>
          <w:tcPr>
            <w:tcW w:w="674" w:type="dxa"/>
            <w:vMerge w:val="continue"/>
            <w:tcBorders>
              <w:left w:val="single" w:color="auto" w:sz="4" w:space="0"/>
              <w:bottom w:val="single" w:color="auto" w:sz="4" w:space="0"/>
              <w:right w:val="single" w:color="auto" w:sz="4" w:space="0"/>
            </w:tcBorders>
            <w:vAlign w:val="center"/>
          </w:tcPr>
          <w:p w14:paraId="60137A2A">
            <w:pPr>
              <w:widowControl/>
              <w:jc w:val="left"/>
              <w:rPr>
                <w:rFonts w:ascii="Times New Roman" w:hAnsi="Times New Roman" w:eastAsia="黑体"/>
                <w:kern w:val="0"/>
                <w:sz w:val="21"/>
                <w:szCs w:val="21"/>
              </w:rPr>
            </w:pPr>
          </w:p>
        </w:tc>
        <w:tc>
          <w:tcPr>
            <w:tcW w:w="430" w:type="dxa"/>
            <w:vMerge w:val="continue"/>
            <w:tcBorders>
              <w:left w:val="single" w:color="auto" w:sz="4" w:space="0"/>
              <w:bottom w:val="single" w:color="auto" w:sz="4" w:space="0"/>
              <w:right w:val="single" w:color="auto" w:sz="4" w:space="0"/>
            </w:tcBorders>
            <w:vAlign w:val="center"/>
          </w:tcPr>
          <w:p w14:paraId="2B9B153A">
            <w:pPr>
              <w:widowControl/>
              <w:jc w:val="left"/>
              <w:rPr>
                <w:rFonts w:ascii="Times New Roman" w:hAnsi="Times New Roman" w:eastAsia="黑体"/>
                <w:kern w:val="0"/>
                <w:sz w:val="21"/>
                <w:szCs w:val="21"/>
              </w:rPr>
            </w:pPr>
          </w:p>
        </w:tc>
        <w:tc>
          <w:tcPr>
            <w:tcW w:w="464" w:type="dxa"/>
            <w:vMerge w:val="continue"/>
            <w:tcBorders>
              <w:left w:val="single" w:color="auto" w:sz="4" w:space="0"/>
              <w:bottom w:val="single" w:color="auto" w:sz="4" w:space="0"/>
              <w:right w:val="single" w:color="auto" w:sz="4" w:space="0"/>
            </w:tcBorders>
            <w:vAlign w:val="center"/>
          </w:tcPr>
          <w:p w14:paraId="64486598">
            <w:pPr>
              <w:widowControl/>
              <w:jc w:val="left"/>
              <w:rPr>
                <w:rFonts w:ascii="Times New Roman" w:hAnsi="Times New Roman" w:eastAsia="黑体"/>
                <w:kern w:val="0"/>
                <w:sz w:val="21"/>
                <w:szCs w:val="21"/>
              </w:rPr>
            </w:pPr>
          </w:p>
        </w:tc>
        <w:tc>
          <w:tcPr>
            <w:tcW w:w="428" w:type="dxa"/>
            <w:vMerge w:val="continue"/>
            <w:tcBorders>
              <w:left w:val="single" w:color="auto" w:sz="4" w:space="0"/>
              <w:bottom w:val="single" w:color="auto" w:sz="4" w:space="0"/>
              <w:right w:val="single" w:color="auto" w:sz="4" w:space="0"/>
            </w:tcBorders>
            <w:vAlign w:val="center"/>
          </w:tcPr>
          <w:p w14:paraId="5FAA3414">
            <w:pPr>
              <w:widowControl/>
              <w:jc w:val="left"/>
              <w:rPr>
                <w:rFonts w:ascii="Times New Roman" w:hAnsi="Times New Roman" w:eastAsia="黑体"/>
                <w:kern w:val="0"/>
                <w:sz w:val="21"/>
                <w:szCs w:val="21"/>
              </w:rPr>
            </w:pPr>
          </w:p>
        </w:tc>
        <w:tc>
          <w:tcPr>
            <w:tcW w:w="417" w:type="dxa"/>
            <w:vMerge w:val="continue"/>
            <w:tcBorders>
              <w:left w:val="single" w:color="auto" w:sz="4" w:space="0"/>
              <w:bottom w:val="single" w:color="auto" w:sz="4" w:space="0"/>
              <w:right w:val="single" w:color="auto" w:sz="4" w:space="0"/>
            </w:tcBorders>
            <w:vAlign w:val="center"/>
          </w:tcPr>
          <w:p w14:paraId="4E6D3137">
            <w:pPr>
              <w:widowControl/>
              <w:jc w:val="left"/>
              <w:rPr>
                <w:rFonts w:ascii="Times New Roman" w:hAnsi="Times New Roman" w:eastAsia="黑体"/>
                <w:kern w:val="0"/>
                <w:sz w:val="21"/>
                <w:szCs w:val="21"/>
              </w:rPr>
            </w:pPr>
          </w:p>
        </w:tc>
        <w:tc>
          <w:tcPr>
            <w:tcW w:w="416" w:type="dxa"/>
            <w:vMerge w:val="continue"/>
            <w:tcBorders>
              <w:left w:val="single" w:color="auto" w:sz="4" w:space="0"/>
              <w:bottom w:val="single" w:color="auto" w:sz="4" w:space="0"/>
              <w:right w:val="single" w:color="auto" w:sz="4" w:space="0"/>
            </w:tcBorders>
            <w:vAlign w:val="center"/>
          </w:tcPr>
          <w:p w14:paraId="357E048D">
            <w:pPr>
              <w:widowControl/>
              <w:jc w:val="left"/>
              <w:rPr>
                <w:rFonts w:ascii="Times New Roman" w:hAnsi="Times New Roman" w:eastAsia="黑体"/>
                <w:kern w:val="0"/>
                <w:sz w:val="21"/>
                <w:szCs w:val="21"/>
              </w:rPr>
            </w:pPr>
          </w:p>
        </w:tc>
        <w:tc>
          <w:tcPr>
            <w:tcW w:w="416" w:type="dxa"/>
            <w:vMerge w:val="continue"/>
            <w:tcBorders>
              <w:left w:val="single" w:color="auto" w:sz="4" w:space="0"/>
              <w:bottom w:val="single" w:color="auto" w:sz="4" w:space="0"/>
              <w:right w:val="single" w:color="auto" w:sz="4" w:space="0"/>
            </w:tcBorders>
            <w:vAlign w:val="center"/>
          </w:tcPr>
          <w:p w14:paraId="16AFE5AC">
            <w:pPr>
              <w:widowControl/>
              <w:jc w:val="left"/>
              <w:rPr>
                <w:rFonts w:ascii="Times New Roman" w:hAnsi="Times New Roman" w:eastAsia="黑体"/>
                <w:kern w:val="0"/>
                <w:sz w:val="21"/>
                <w:szCs w:val="21"/>
              </w:rPr>
            </w:pPr>
          </w:p>
        </w:tc>
        <w:tc>
          <w:tcPr>
            <w:tcW w:w="416" w:type="dxa"/>
            <w:vMerge w:val="continue"/>
            <w:tcBorders>
              <w:left w:val="single" w:color="auto" w:sz="4" w:space="0"/>
              <w:bottom w:val="single" w:color="auto" w:sz="4" w:space="0"/>
              <w:right w:val="single" w:color="auto" w:sz="4" w:space="0"/>
            </w:tcBorders>
            <w:vAlign w:val="center"/>
          </w:tcPr>
          <w:p w14:paraId="6DF7D7D6">
            <w:pPr>
              <w:widowControl/>
              <w:jc w:val="left"/>
              <w:rPr>
                <w:rFonts w:ascii="Times New Roman" w:hAnsi="Times New Roman" w:eastAsia="黑体"/>
                <w:kern w:val="0"/>
                <w:sz w:val="21"/>
                <w:szCs w:val="21"/>
              </w:rPr>
            </w:pPr>
          </w:p>
        </w:tc>
        <w:tc>
          <w:tcPr>
            <w:tcW w:w="416" w:type="dxa"/>
            <w:vMerge w:val="continue"/>
            <w:tcBorders>
              <w:left w:val="nil"/>
              <w:bottom w:val="single" w:color="auto" w:sz="4" w:space="0"/>
              <w:right w:val="single" w:color="auto" w:sz="4" w:space="0"/>
            </w:tcBorders>
            <w:shd w:val="clear" w:color="auto" w:fill="auto"/>
            <w:noWrap/>
            <w:vAlign w:val="center"/>
          </w:tcPr>
          <w:p w14:paraId="57AD1591">
            <w:pPr>
              <w:widowControl/>
              <w:jc w:val="center"/>
              <w:rPr>
                <w:rFonts w:ascii="Times New Roman" w:hAnsi="Times New Roman" w:eastAsia="黑体"/>
                <w:kern w:val="0"/>
                <w:sz w:val="21"/>
                <w:szCs w:val="21"/>
              </w:rPr>
            </w:pPr>
          </w:p>
        </w:tc>
        <w:tc>
          <w:tcPr>
            <w:tcW w:w="416" w:type="dxa"/>
            <w:vMerge w:val="continue"/>
            <w:tcBorders>
              <w:left w:val="nil"/>
              <w:bottom w:val="single" w:color="auto" w:sz="4" w:space="0"/>
              <w:right w:val="single" w:color="auto" w:sz="4" w:space="0"/>
            </w:tcBorders>
            <w:shd w:val="clear" w:color="auto" w:fill="auto"/>
            <w:noWrap/>
            <w:vAlign w:val="center"/>
          </w:tcPr>
          <w:p w14:paraId="39593C76">
            <w:pPr>
              <w:widowControl/>
              <w:jc w:val="center"/>
              <w:rPr>
                <w:rFonts w:ascii="Times New Roman" w:hAnsi="Times New Roman" w:eastAsia="黑体"/>
                <w:kern w:val="0"/>
                <w:sz w:val="21"/>
                <w:szCs w:val="21"/>
              </w:rPr>
            </w:pPr>
          </w:p>
        </w:tc>
        <w:tc>
          <w:tcPr>
            <w:tcW w:w="423" w:type="dxa"/>
            <w:vMerge w:val="continue"/>
            <w:tcBorders>
              <w:left w:val="nil"/>
              <w:bottom w:val="single" w:color="auto" w:sz="4" w:space="0"/>
              <w:right w:val="single" w:color="auto" w:sz="4" w:space="0"/>
            </w:tcBorders>
            <w:shd w:val="clear" w:color="auto" w:fill="auto"/>
            <w:vAlign w:val="center"/>
          </w:tcPr>
          <w:p w14:paraId="075BC77D">
            <w:pPr>
              <w:widowControl/>
              <w:jc w:val="center"/>
              <w:rPr>
                <w:rFonts w:ascii="Times New Roman" w:hAnsi="Times New Roman" w:eastAsia="黑体"/>
                <w:kern w:val="0"/>
                <w:sz w:val="21"/>
                <w:szCs w:val="21"/>
              </w:rPr>
            </w:pPr>
          </w:p>
        </w:tc>
        <w:tc>
          <w:tcPr>
            <w:tcW w:w="559" w:type="dxa"/>
            <w:vMerge w:val="continue"/>
            <w:tcBorders>
              <w:left w:val="single" w:color="auto" w:sz="4" w:space="0"/>
              <w:bottom w:val="single" w:color="auto" w:sz="4" w:space="0"/>
              <w:right w:val="single" w:color="auto" w:sz="4" w:space="0"/>
            </w:tcBorders>
            <w:vAlign w:val="center"/>
          </w:tcPr>
          <w:p w14:paraId="60965CA7">
            <w:pPr>
              <w:widowControl/>
              <w:jc w:val="left"/>
              <w:rPr>
                <w:rFonts w:ascii="Times New Roman" w:hAnsi="Times New Roman" w:eastAsia="黑体"/>
                <w:kern w:val="0"/>
                <w:sz w:val="21"/>
                <w:szCs w:val="21"/>
              </w:rPr>
            </w:pPr>
          </w:p>
        </w:tc>
      </w:tr>
      <w:tr w14:paraId="78BFB4B9">
        <w:tblPrEx>
          <w:tblCellMar>
            <w:top w:w="0" w:type="dxa"/>
            <w:left w:w="108" w:type="dxa"/>
            <w:bottom w:w="0" w:type="dxa"/>
            <w:right w:w="108" w:type="dxa"/>
          </w:tblCellMar>
        </w:tblPrEx>
        <w:trPr>
          <w:trHeight w:val="56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3A5B2D5B">
            <w:pPr>
              <w:widowControl/>
              <w:jc w:val="left"/>
              <w:rPr>
                <w:rFonts w:ascii="Times New Roman" w:hAnsi="Times New Roman" w:eastAsia="宋体" w:cs="宋体"/>
                <w:kern w:val="0"/>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612B0F40">
            <w:pPr>
              <w:widowControl/>
              <w:jc w:val="left"/>
              <w:rPr>
                <w:rFonts w:ascii="Times New Roman" w:hAnsi="Times New Roman" w:eastAsia="宋体" w:cs="宋体"/>
                <w:kern w:val="0"/>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1164621">
            <w:pPr>
              <w:widowControl/>
              <w:jc w:val="left"/>
              <w:rPr>
                <w:rFonts w:ascii="Times New Roman" w:hAnsi="Times New Roman" w:eastAsia="宋体" w:cs="宋体"/>
                <w:kern w:val="0"/>
                <w:sz w:val="21"/>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4FF095C7">
            <w:pPr>
              <w:widowControl/>
              <w:jc w:val="left"/>
              <w:rPr>
                <w:rFonts w:ascii="Times New Roman" w:hAnsi="Times New Roman" w:eastAsia="宋体" w:cs="宋体"/>
                <w:kern w:val="0"/>
                <w:sz w:val="21"/>
                <w:szCs w:val="21"/>
              </w:rPr>
            </w:pPr>
          </w:p>
        </w:tc>
        <w:tc>
          <w:tcPr>
            <w:tcW w:w="431" w:type="dxa"/>
            <w:tcBorders>
              <w:top w:val="single" w:color="auto" w:sz="4" w:space="0"/>
              <w:left w:val="single" w:color="auto" w:sz="4" w:space="0"/>
              <w:bottom w:val="single" w:color="auto" w:sz="4" w:space="0"/>
              <w:right w:val="single" w:color="auto" w:sz="4" w:space="0"/>
            </w:tcBorders>
            <w:vAlign w:val="center"/>
          </w:tcPr>
          <w:p w14:paraId="0D22A6BB">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028D9F7E">
            <w:pPr>
              <w:widowControl/>
              <w:jc w:val="left"/>
              <w:rPr>
                <w:rFonts w:ascii="Times New Roman" w:hAnsi="Times New Roman" w:eastAsia="宋体" w:cs="宋体"/>
                <w:kern w:val="0"/>
                <w:sz w:val="21"/>
                <w:szCs w:val="21"/>
              </w:rPr>
            </w:pPr>
          </w:p>
        </w:tc>
        <w:tc>
          <w:tcPr>
            <w:tcW w:w="645" w:type="dxa"/>
            <w:tcBorders>
              <w:top w:val="single" w:color="auto" w:sz="4" w:space="0"/>
              <w:left w:val="nil"/>
              <w:bottom w:val="single" w:color="auto" w:sz="4" w:space="0"/>
              <w:right w:val="single" w:color="auto" w:sz="4" w:space="0"/>
            </w:tcBorders>
            <w:shd w:val="clear" w:color="auto" w:fill="auto"/>
            <w:vAlign w:val="center"/>
          </w:tcPr>
          <w:p w14:paraId="52C10768">
            <w:pPr>
              <w:widowControl/>
              <w:jc w:val="center"/>
              <w:rPr>
                <w:rFonts w:ascii="Times New Roman" w:hAnsi="Times New Roman" w:eastAsia="宋体" w:cs="宋体"/>
                <w:kern w:val="0"/>
                <w:sz w:val="21"/>
                <w:szCs w:val="21"/>
              </w:rPr>
            </w:pPr>
          </w:p>
        </w:tc>
        <w:tc>
          <w:tcPr>
            <w:tcW w:w="430" w:type="dxa"/>
            <w:tcBorders>
              <w:top w:val="single" w:color="auto" w:sz="4" w:space="0"/>
              <w:left w:val="nil"/>
              <w:bottom w:val="single" w:color="auto" w:sz="4" w:space="0"/>
              <w:right w:val="single" w:color="auto" w:sz="4" w:space="0"/>
            </w:tcBorders>
            <w:shd w:val="clear" w:color="auto" w:fill="auto"/>
            <w:vAlign w:val="center"/>
          </w:tcPr>
          <w:p w14:paraId="23429787">
            <w:pPr>
              <w:widowControl/>
              <w:jc w:val="center"/>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77AB7424">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0B89533C">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41CB17C7">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54019CE1">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73DCBEC8">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365153D1">
            <w:pPr>
              <w:widowControl/>
              <w:jc w:val="left"/>
              <w:rPr>
                <w:rFonts w:ascii="Times New Roman" w:hAnsi="Times New Roman" w:eastAsia="宋体" w:cs="宋体"/>
                <w:kern w:val="0"/>
                <w:sz w:val="21"/>
                <w:szCs w:val="21"/>
              </w:rPr>
            </w:pPr>
          </w:p>
        </w:tc>
        <w:tc>
          <w:tcPr>
            <w:tcW w:w="634" w:type="dxa"/>
            <w:tcBorders>
              <w:top w:val="single" w:color="auto" w:sz="4" w:space="0"/>
              <w:left w:val="nil"/>
              <w:bottom w:val="single" w:color="auto" w:sz="4" w:space="0"/>
              <w:right w:val="single" w:color="auto" w:sz="4" w:space="0"/>
            </w:tcBorders>
            <w:shd w:val="clear" w:color="auto" w:fill="auto"/>
            <w:noWrap/>
            <w:vAlign w:val="center"/>
          </w:tcPr>
          <w:p w14:paraId="4BA8E21F">
            <w:pPr>
              <w:widowControl/>
              <w:jc w:val="center"/>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0B5F7CE9">
            <w:pPr>
              <w:widowControl/>
              <w:jc w:val="left"/>
              <w:rPr>
                <w:rFonts w:ascii="Times New Roman" w:hAnsi="Times New Roman" w:eastAsia="宋体" w:cs="宋体"/>
                <w:kern w:val="0"/>
                <w:sz w:val="21"/>
                <w:szCs w:val="21"/>
              </w:rPr>
            </w:pPr>
          </w:p>
        </w:tc>
        <w:tc>
          <w:tcPr>
            <w:tcW w:w="674" w:type="dxa"/>
            <w:tcBorders>
              <w:top w:val="single" w:color="auto" w:sz="4" w:space="0"/>
              <w:left w:val="single" w:color="auto" w:sz="4" w:space="0"/>
              <w:bottom w:val="single" w:color="auto" w:sz="4" w:space="0"/>
              <w:right w:val="single" w:color="auto" w:sz="4" w:space="0"/>
            </w:tcBorders>
            <w:vAlign w:val="center"/>
          </w:tcPr>
          <w:p w14:paraId="5C5BD771">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20853E96">
            <w:pPr>
              <w:widowControl/>
              <w:jc w:val="left"/>
              <w:rPr>
                <w:rFonts w:ascii="Times New Roman" w:hAnsi="Times New Roman" w:eastAsia="宋体" w:cs="宋体"/>
                <w:kern w:val="0"/>
                <w:sz w:val="21"/>
                <w:szCs w:val="21"/>
              </w:rPr>
            </w:pPr>
          </w:p>
        </w:tc>
        <w:tc>
          <w:tcPr>
            <w:tcW w:w="464" w:type="dxa"/>
            <w:tcBorders>
              <w:top w:val="single" w:color="auto" w:sz="4" w:space="0"/>
              <w:left w:val="single" w:color="auto" w:sz="4" w:space="0"/>
              <w:bottom w:val="single" w:color="auto" w:sz="4" w:space="0"/>
              <w:right w:val="single" w:color="auto" w:sz="4" w:space="0"/>
            </w:tcBorders>
            <w:vAlign w:val="center"/>
          </w:tcPr>
          <w:p w14:paraId="7FE41A16">
            <w:pPr>
              <w:widowControl/>
              <w:jc w:val="left"/>
              <w:rPr>
                <w:rFonts w:ascii="Times New Roman" w:hAnsi="Times New Roman" w:eastAsia="宋体" w:cs="宋体"/>
                <w:kern w:val="0"/>
                <w:sz w:val="21"/>
                <w:szCs w:val="21"/>
              </w:rPr>
            </w:pPr>
          </w:p>
        </w:tc>
        <w:tc>
          <w:tcPr>
            <w:tcW w:w="428" w:type="dxa"/>
            <w:tcBorders>
              <w:top w:val="single" w:color="auto" w:sz="4" w:space="0"/>
              <w:left w:val="single" w:color="auto" w:sz="4" w:space="0"/>
              <w:bottom w:val="single" w:color="auto" w:sz="4" w:space="0"/>
              <w:right w:val="single" w:color="auto" w:sz="4" w:space="0"/>
            </w:tcBorders>
            <w:vAlign w:val="center"/>
          </w:tcPr>
          <w:p w14:paraId="11CD04BA">
            <w:pPr>
              <w:widowControl/>
              <w:jc w:val="left"/>
              <w:rPr>
                <w:rFonts w:ascii="Times New Roman" w:hAnsi="Times New Roman" w:eastAsia="宋体" w:cs="宋体"/>
                <w:kern w:val="0"/>
                <w:sz w:val="21"/>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6A4689C3">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29138881">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1A0553AF">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3A05156">
            <w:pPr>
              <w:widowControl/>
              <w:jc w:val="left"/>
              <w:rPr>
                <w:rFonts w:ascii="Times New Roman" w:hAnsi="Times New Roman" w:eastAsia="宋体" w:cs="宋体"/>
                <w:kern w:val="0"/>
                <w:sz w:val="21"/>
                <w:szCs w:val="21"/>
              </w:rPr>
            </w:pPr>
          </w:p>
        </w:tc>
        <w:tc>
          <w:tcPr>
            <w:tcW w:w="416" w:type="dxa"/>
            <w:tcBorders>
              <w:top w:val="single" w:color="auto" w:sz="4" w:space="0"/>
              <w:left w:val="nil"/>
              <w:bottom w:val="single" w:color="auto" w:sz="4" w:space="0"/>
              <w:right w:val="single" w:color="auto" w:sz="4" w:space="0"/>
            </w:tcBorders>
            <w:shd w:val="clear" w:color="auto" w:fill="auto"/>
            <w:noWrap/>
            <w:vAlign w:val="center"/>
          </w:tcPr>
          <w:p w14:paraId="2E9EB158">
            <w:pPr>
              <w:widowControl/>
              <w:jc w:val="center"/>
              <w:rPr>
                <w:rFonts w:ascii="Times New Roman" w:hAnsi="Times New Roman" w:eastAsia="宋体" w:cs="宋体"/>
                <w:kern w:val="0"/>
                <w:sz w:val="21"/>
                <w:szCs w:val="21"/>
              </w:rPr>
            </w:pPr>
          </w:p>
        </w:tc>
        <w:tc>
          <w:tcPr>
            <w:tcW w:w="416" w:type="dxa"/>
            <w:tcBorders>
              <w:top w:val="single" w:color="auto" w:sz="4" w:space="0"/>
              <w:left w:val="nil"/>
              <w:bottom w:val="single" w:color="auto" w:sz="4" w:space="0"/>
              <w:right w:val="single" w:color="auto" w:sz="4" w:space="0"/>
            </w:tcBorders>
            <w:shd w:val="clear" w:color="auto" w:fill="auto"/>
            <w:noWrap/>
            <w:vAlign w:val="center"/>
          </w:tcPr>
          <w:p w14:paraId="380A74D7">
            <w:pPr>
              <w:widowControl/>
              <w:jc w:val="center"/>
              <w:rPr>
                <w:rFonts w:ascii="Times New Roman" w:hAnsi="Times New Roman" w:eastAsia="宋体" w:cs="宋体"/>
                <w:kern w:val="0"/>
                <w:sz w:val="21"/>
                <w:szCs w:val="21"/>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25C670A9">
            <w:pPr>
              <w:widowControl/>
              <w:jc w:val="center"/>
              <w:rPr>
                <w:rFonts w:ascii="Times New Roman" w:hAnsi="Times New Roman" w:eastAsia="宋体" w:cs="宋体"/>
                <w:kern w:val="0"/>
                <w:sz w:val="21"/>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2790F58C">
            <w:pPr>
              <w:widowControl/>
              <w:jc w:val="left"/>
              <w:rPr>
                <w:rFonts w:ascii="Times New Roman" w:hAnsi="Times New Roman" w:eastAsia="宋体" w:cs="宋体"/>
                <w:kern w:val="0"/>
                <w:sz w:val="21"/>
                <w:szCs w:val="21"/>
              </w:rPr>
            </w:pPr>
          </w:p>
        </w:tc>
      </w:tr>
      <w:tr w14:paraId="5C27A385">
        <w:tblPrEx>
          <w:tblCellMar>
            <w:top w:w="0" w:type="dxa"/>
            <w:left w:w="108" w:type="dxa"/>
            <w:bottom w:w="0" w:type="dxa"/>
            <w:right w:w="108" w:type="dxa"/>
          </w:tblCellMar>
        </w:tblPrEx>
        <w:trPr>
          <w:trHeight w:val="56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2575F99D">
            <w:pPr>
              <w:widowControl/>
              <w:jc w:val="left"/>
              <w:rPr>
                <w:rFonts w:ascii="Times New Roman" w:hAnsi="Times New Roman" w:eastAsia="宋体" w:cs="宋体"/>
                <w:kern w:val="0"/>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49F69C3B">
            <w:pPr>
              <w:widowControl/>
              <w:jc w:val="left"/>
              <w:rPr>
                <w:rFonts w:ascii="Times New Roman" w:hAnsi="Times New Roman" w:eastAsia="宋体" w:cs="宋体"/>
                <w:kern w:val="0"/>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6C0AA2F">
            <w:pPr>
              <w:widowControl/>
              <w:jc w:val="left"/>
              <w:rPr>
                <w:rFonts w:ascii="Times New Roman" w:hAnsi="Times New Roman" w:eastAsia="宋体" w:cs="宋体"/>
                <w:kern w:val="0"/>
                <w:sz w:val="21"/>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16CB81D8">
            <w:pPr>
              <w:widowControl/>
              <w:jc w:val="left"/>
              <w:rPr>
                <w:rFonts w:ascii="Times New Roman" w:hAnsi="Times New Roman" w:eastAsia="宋体" w:cs="宋体"/>
                <w:kern w:val="0"/>
                <w:sz w:val="21"/>
                <w:szCs w:val="21"/>
              </w:rPr>
            </w:pPr>
          </w:p>
        </w:tc>
        <w:tc>
          <w:tcPr>
            <w:tcW w:w="431" w:type="dxa"/>
            <w:tcBorders>
              <w:top w:val="single" w:color="auto" w:sz="4" w:space="0"/>
              <w:left w:val="single" w:color="auto" w:sz="4" w:space="0"/>
              <w:bottom w:val="single" w:color="auto" w:sz="4" w:space="0"/>
              <w:right w:val="single" w:color="auto" w:sz="4" w:space="0"/>
            </w:tcBorders>
            <w:vAlign w:val="center"/>
          </w:tcPr>
          <w:p w14:paraId="63C10697">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24AAD5A4">
            <w:pPr>
              <w:widowControl/>
              <w:jc w:val="left"/>
              <w:rPr>
                <w:rFonts w:ascii="Times New Roman" w:hAnsi="Times New Roman" w:eastAsia="宋体" w:cs="宋体"/>
                <w:kern w:val="0"/>
                <w:sz w:val="21"/>
                <w:szCs w:val="21"/>
              </w:rPr>
            </w:pPr>
          </w:p>
        </w:tc>
        <w:tc>
          <w:tcPr>
            <w:tcW w:w="645" w:type="dxa"/>
            <w:tcBorders>
              <w:top w:val="single" w:color="auto" w:sz="4" w:space="0"/>
              <w:left w:val="nil"/>
              <w:bottom w:val="single" w:color="auto" w:sz="4" w:space="0"/>
              <w:right w:val="single" w:color="auto" w:sz="4" w:space="0"/>
            </w:tcBorders>
            <w:shd w:val="clear" w:color="auto" w:fill="auto"/>
            <w:vAlign w:val="center"/>
          </w:tcPr>
          <w:p w14:paraId="41DEC158">
            <w:pPr>
              <w:widowControl/>
              <w:jc w:val="center"/>
              <w:rPr>
                <w:rFonts w:ascii="Times New Roman" w:hAnsi="Times New Roman" w:eastAsia="宋体" w:cs="宋体"/>
                <w:kern w:val="0"/>
                <w:sz w:val="21"/>
                <w:szCs w:val="21"/>
              </w:rPr>
            </w:pPr>
          </w:p>
        </w:tc>
        <w:tc>
          <w:tcPr>
            <w:tcW w:w="430" w:type="dxa"/>
            <w:tcBorders>
              <w:top w:val="single" w:color="auto" w:sz="4" w:space="0"/>
              <w:left w:val="nil"/>
              <w:bottom w:val="single" w:color="auto" w:sz="4" w:space="0"/>
              <w:right w:val="single" w:color="auto" w:sz="4" w:space="0"/>
            </w:tcBorders>
            <w:shd w:val="clear" w:color="auto" w:fill="auto"/>
            <w:vAlign w:val="center"/>
          </w:tcPr>
          <w:p w14:paraId="09CB9433">
            <w:pPr>
              <w:widowControl/>
              <w:jc w:val="center"/>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5D489E53">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2109A356">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534BBD72">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5A263B2F">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648F990C">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443C68CB">
            <w:pPr>
              <w:widowControl/>
              <w:jc w:val="left"/>
              <w:rPr>
                <w:rFonts w:ascii="Times New Roman" w:hAnsi="Times New Roman" w:eastAsia="宋体" w:cs="宋体"/>
                <w:kern w:val="0"/>
                <w:sz w:val="21"/>
                <w:szCs w:val="21"/>
              </w:rPr>
            </w:pPr>
          </w:p>
        </w:tc>
        <w:tc>
          <w:tcPr>
            <w:tcW w:w="634" w:type="dxa"/>
            <w:tcBorders>
              <w:top w:val="single" w:color="auto" w:sz="4" w:space="0"/>
              <w:left w:val="nil"/>
              <w:bottom w:val="single" w:color="auto" w:sz="4" w:space="0"/>
              <w:right w:val="single" w:color="auto" w:sz="4" w:space="0"/>
            </w:tcBorders>
            <w:shd w:val="clear" w:color="auto" w:fill="auto"/>
            <w:noWrap/>
            <w:vAlign w:val="center"/>
          </w:tcPr>
          <w:p w14:paraId="31CE4541">
            <w:pPr>
              <w:widowControl/>
              <w:jc w:val="center"/>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0F9B504D">
            <w:pPr>
              <w:widowControl/>
              <w:jc w:val="left"/>
              <w:rPr>
                <w:rFonts w:ascii="Times New Roman" w:hAnsi="Times New Roman" w:eastAsia="宋体" w:cs="宋体"/>
                <w:kern w:val="0"/>
                <w:sz w:val="21"/>
                <w:szCs w:val="21"/>
              </w:rPr>
            </w:pPr>
          </w:p>
        </w:tc>
        <w:tc>
          <w:tcPr>
            <w:tcW w:w="674" w:type="dxa"/>
            <w:tcBorders>
              <w:top w:val="single" w:color="auto" w:sz="4" w:space="0"/>
              <w:left w:val="single" w:color="auto" w:sz="4" w:space="0"/>
              <w:bottom w:val="single" w:color="auto" w:sz="4" w:space="0"/>
              <w:right w:val="single" w:color="auto" w:sz="4" w:space="0"/>
            </w:tcBorders>
            <w:vAlign w:val="center"/>
          </w:tcPr>
          <w:p w14:paraId="3A16E649">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2D46E903">
            <w:pPr>
              <w:widowControl/>
              <w:jc w:val="left"/>
              <w:rPr>
                <w:rFonts w:ascii="Times New Roman" w:hAnsi="Times New Roman" w:eastAsia="宋体" w:cs="宋体"/>
                <w:kern w:val="0"/>
                <w:sz w:val="21"/>
                <w:szCs w:val="21"/>
              </w:rPr>
            </w:pPr>
          </w:p>
        </w:tc>
        <w:tc>
          <w:tcPr>
            <w:tcW w:w="464" w:type="dxa"/>
            <w:tcBorders>
              <w:top w:val="nil"/>
              <w:left w:val="single" w:color="auto" w:sz="4" w:space="0"/>
              <w:bottom w:val="single" w:color="auto" w:sz="4" w:space="0"/>
              <w:right w:val="single" w:color="auto" w:sz="4" w:space="0"/>
            </w:tcBorders>
            <w:vAlign w:val="center"/>
          </w:tcPr>
          <w:p w14:paraId="6FCAF1D1">
            <w:pPr>
              <w:widowControl/>
              <w:jc w:val="left"/>
              <w:rPr>
                <w:rFonts w:ascii="Times New Roman" w:hAnsi="Times New Roman" w:eastAsia="宋体" w:cs="宋体"/>
                <w:kern w:val="0"/>
                <w:sz w:val="21"/>
                <w:szCs w:val="21"/>
              </w:rPr>
            </w:pPr>
          </w:p>
        </w:tc>
        <w:tc>
          <w:tcPr>
            <w:tcW w:w="428" w:type="dxa"/>
            <w:tcBorders>
              <w:top w:val="nil"/>
              <w:left w:val="single" w:color="auto" w:sz="4" w:space="0"/>
              <w:bottom w:val="single" w:color="auto" w:sz="4" w:space="0"/>
              <w:right w:val="single" w:color="auto" w:sz="4" w:space="0"/>
            </w:tcBorders>
            <w:vAlign w:val="center"/>
          </w:tcPr>
          <w:p w14:paraId="05A20737">
            <w:pPr>
              <w:widowControl/>
              <w:jc w:val="left"/>
              <w:rPr>
                <w:rFonts w:ascii="Times New Roman" w:hAnsi="Times New Roman" w:eastAsia="宋体" w:cs="宋体"/>
                <w:kern w:val="0"/>
                <w:sz w:val="21"/>
                <w:szCs w:val="21"/>
              </w:rPr>
            </w:pPr>
          </w:p>
        </w:tc>
        <w:tc>
          <w:tcPr>
            <w:tcW w:w="417" w:type="dxa"/>
            <w:tcBorders>
              <w:top w:val="nil"/>
              <w:left w:val="single" w:color="auto" w:sz="4" w:space="0"/>
              <w:bottom w:val="single" w:color="auto" w:sz="4" w:space="0"/>
              <w:right w:val="single" w:color="auto" w:sz="4" w:space="0"/>
            </w:tcBorders>
            <w:vAlign w:val="center"/>
          </w:tcPr>
          <w:p w14:paraId="6F46EB99">
            <w:pPr>
              <w:widowControl/>
              <w:jc w:val="left"/>
              <w:rPr>
                <w:rFonts w:ascii="Times New Roman" w:hAnsi="Times New Roman" w:eastAsia="宋体" w:cs="宋体"/>
                <w:kern w:val="0"/>
                <w:sz w:val="21"/>
                <w:szCs w:val="21"/>
              </w:rPr>
            </w:pPr>
          </w:p>
        </w:tc>
        <w:tc>
          <w:tcPr>
            <w:tcW w:w="416" w:type="dxa"/>
            <w:tcBorders>
              <w:top w:val="nil"/>
              <w:left w:val="single" w:color="auto" w:sz="4" w:space="0"/>
              <w:bottom w:val="single" w:color="auto" w:sz="4" w:space="0"/>
              <w:right w:val="single" w:color="auto" w:sz="4" w:space="0"/>
            </w:tcBorders>
            <w:vAlign w:val="center"/>
          </w:tcPr>
          <w:p w14:paraId="6C616887">
            <w:pPr>
              <w:widowControl/>
              <w:jc w:val="left"/>
              <w:rPr>
                <w:rFonts w:ascii="Times New Roman" w:hAnsi="Times New Roman" w:eastAsia="宋体" w:cs="宋体"/>
                <w:kern w:val="0"/>
                <w:sz w:val="21"/>
                <w:szCs w:val="21"/>
              </w:rPr>
            </w:pPr>
          </w:p>
        </w:tc>
        <w:tc>
          <w:tcPr>
            <w:tcW w:w="416" w:type="dxa"/>
            <w:tcBorders>
              <w:top w:val="nil"/>
              <w:left w:val="single" w:color="auto" w:sz="4" w:space="0"/>
              <w:bottom w:val="single" w:color="auto" w:sz="4" w:space="0"/>
              <w:right w:val="single" w:color="auto" w:sz="4" w:space="0"/>
            </w:tcBorders>
            <w:vAlign w:val="center"/>
          </w:tcPr>
          <w:p w14:paraId="5B9EC809">
            <w:pPr>
              <w:widowControl/>
              <w:jc w:val="left"/>
              <w:rPr>
                <w:rFonts w:ascii="Times New Roman" w:hAnsi="Times New Roman" w:eastAsia="宋体" w:cs="宋体"/>
                <w:kern w:val="0"/>
                <w:sz w:val="21"/>
                <w:szCs w:val="21"/>
              </w:rPr>
            </w:pPr>
          </w:p>
        </w:tc>
        <w:tc>
          <w:tcPr>
            <w:tcW w:w="416" w:type="dxa"/>
            <w:tcBorders>
              <w:top w:val="nil"/>
              <w:left w:val="single" w:color="auto" w:sz="4" w:space="0"/>
              <w:bottom w:val="single" w:color="auto" w:sz="4" w:space="0"/>
              <w:right w:val="single" w:color="auto" w:sz="4" w:space="0"/>
            </w:tcBorders>
            <w:vAlign w:val="center"/>
          </w:tcPr>
          <w:p w14:paraId="081C6296">
            <w:pPr>
              <w:widowControl/>
              <w:jc w:val="left"/>
              <w:rPr>
                <w:rFonts w:ascii="Times New Roman" w:hAnsi="Times New Roman" w:eastAsia="宋体" w:cs="宋体"/>
                <w:kern w:val="0"/>
                <w:sz w:val="21"/>
                <w:szCs w:val="21"/>
              </w:rPr>
            </w:pPr>
          </w:p>
        </w:tc>
        <w:tc>
          <w:tcPr>
            <w:tcW w:w="416" w:type="dxa"/>
            <w:tcBorders>
              <w:top w:val="nil"/>
              <w:left w:val="nil"/>
              <w:bottom w:val="single" w:color="auto" w:sz="4" w:space="0"/>
              <w:right w:val="single" w:color="auto" w:sz="4" w:space="0"/>
            </w:tcBorders>
            <w:shd w:val="clear" w:color="auto" w:fill="auto"/>
            <w:noWrap/>
            <w:vAlign w:val="center"/>
          </w:tcPr>
          <w:p w14:paraId="4CBB5155">
            <w:pPr>
              <w:widowControl/>
              <w:jc w:val="center"/>
              <w:rPr>
                <w:rFonts w:ascii="Times New Roman" w:hAnsi="Times New Roman" w:eastAsia="宋体" w:cs="宋体"/>
                <w:kern w:val="0"/>
                <w:sz w:val="21"/>
                <w:szCs w:val="21"/>
              </w:rPr>
            </w:pPr>
          </w:p>
        </w:tc>
        <w:tc>
          <w:tcPr>
            <w:tcW w:w="416" w:type="dxa"/>
            <w:tcBorders>
              <w:top w:val="nil"/>
              <w:left w:val="nil"/>
              <w:bottom w:val="single" w:color="auto" w:sz="4" w:space="0"/>
              <w:right w:val="single" w:color="auto" w:sz="4" w:space="0"/>
            </w:tcBorders>
            <w:shd w:val="clear" w:color="auto" w:fill="auto"/>
            <w:noWrap/>
            <w:vAlign w:val="center"/>
          </w:tcPr>
          <w:p w14:paraId="0C2CA6E0">
            <w:pPr>
              <w:widowControl/>
              <w:jc w:val="center"/>
              <w:rPr>
                <w:rFonts w:ascii="Times New Roman" w:hAnsi="Times New Roman" w:eastAsia="宋体" w:cs="宋体"/>
                <w:kern w:val="0"/>
                <w:sz w:val="21"/>
                <w:szCs w:val="21"/>
              </w:rPr>
            </w:pPr>
          </w:p>
        </w:tc>
        <w:tc>
          <w:tcPr>
            <w:tcW w:w="423" w:type="dxa"/>
            <w:tcBorders>
              <w:top w:val="nil"/>
              <w:left w:val="nil"/>
              <w:bottom w:val="single" w:color="auto" w:sz="4" w:space="0"/>
              <w:right w:val="single" w:color="auto" w:sz="4" w:space="0"/>
            </w:tcBorders>
            <w:shd w:val="clear" w:color="auto" w:fill="auto"/>
            <w:vAlign w:val="center"/>
          </w:tcPr>
          <w:p w14:paraId="29DAE0CB">
            <w:pPr>
              <w:widowControl/>
              <w:jc w:val="center"/>
              <w:rPr>
                <w:rFonts w:ascii="Times New Roman" w:hAnsi="Times New Roman" w:eastAsia="宋体" w:cs="宋体"/>
                <w:kern w:val="0"/>
                <w:sz w:val="21"/>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24A34778">
            <w:pPr>
              <w:widowControl/>
              <w:jc w:val="left"/>
              <w:rPr>
                <w:rFonts w:ascii="Times New Roman" w:hAnsi="Times New Roman" w:eastAsia="宋体" w:cs="宋体"/>
                <w:kern w:val="0"/>
                <w:sz w:val="21"/>
                <w:szCs w:val="21"/>
              </w:rPr>
            </w:pPr>
          </w:p>
        </w:tc>
      </w:tr>
      <w:tr w14:paraId="64631B28">
        <w:tblPrEx>
          <w:tblCellMar>
            <w:top w:w="0" w:type="dxa"/>
            <w:left w:w="108" w:type="dxa"/>
            <w:bottom w:w="0" w:type="dxa"/>
            <w:right w:w="108" w:type="dxa"/>
          </w:tblCellMar>
        </w:tblPrEx>
        <w:trPr>
          <w:trHeight w:val="56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12ECD751">
            <w:pPr>
              <w:widowControl/>
              <w:jc w:val="left"/>
              <w:rPr>
                <w:rFonts w:ascii="Times New Roman" w:hAnsi="Times New Roman" w:eastAsia="宋体" w:cs="宋体"/>
                <w:kern w:val="0"/>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40623F05">
            <w:pPr>
              <w:widowControl/>
              <w:jc w:val="left"/>
              <w:rPr>
                <w:rFonts w:ascii="Times New Roman" w:hAnsi="Times New Roman" w:eastAsia="宋体" w:cs="宋体"/>
                <w:kern w:val="0"/>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BA0CD1D">
            <w:pPr>
              <w:widowControl/>
              <w:jc w:val="left"/>
              <w:rPr>
                <w:rFonts w:ascii="Times New Roman" w:hAnsi="Times New Roman" w:eastAsia="宋体" w:cs="宋体"/>
                <w:kern w:val="0"/>
                <w:sz w:val="21"/>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099FCA2C">
            <w:pPr>
              <w:widowControl/>
              <w:jc w:val="left"/>
              <w:rPr>
                <w:rFonts w:ascii="Times New Roman" w:hAnsi="Times New Roman" w:eastAsia="宋体" w:cs="宋体"/>
                <w:kern w:val="0"/>
                <w:sz w:val="21"/>
                <w:szCs w:val="21"/>
              </w:rPr>
            </w:pPr>
          </w:p>
        </w:tc>
        <w:tc>
          <w:tcPr>
            <w:tcW w:w="431" w:type="dxa"/>
            <w:tcBorders>
              <w:top w:val="single" w:color="auto" w:sz="4" w:space="0"/>
              <w:left w:val="single" w:color="auto" w:sz="4" w:space="0"/>
              <w:bottom w:val="single" w:color="auto" w:sz="4" w:space="0"/>
              <w:right w:val="single" w:color="auto" w:sz="4" w:space="0"/>
            </w:tcBorders>
            <w:vAlign w:val="center"/>
          </w:tcPr>
          <w:p w14:paraId="58EE088E">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4987243F">
            <w:pPr>
              <w:widowControl/>
              <w:jc w:val="left"/>
              <w:rPr>
                <w:rFonts w:ascii="Times New Roman" w:hAnsi="Times New Roman" w:eastAsia="宋体" w:cs="宋体"/>
                <w:kern w:val="0"/>
                <w:sz w:val="21"/>
                <w:szCs w:val="21"/>
              </w:rPr>
            </w:pPr>
          </w:p>
        </w:tc>
        <w:tc>
          <w:tcPr>
            <w:tcW w:w="645" w:type="dxa"/>
            <w:tcBorders>
              <w:top w:val="single" w:color="auto" w:sz="4" w:space="0"/>
              <w:left w:val="nil"/>
              <w:bottom w:val="single" w:color="auto" w:sz="4" w:space="0"/>
              <w:right w:val="single" w:color="auto" w:sz="4" w:space="0"/>
            </w:tcBorders>
            <w:shd w:val="clear" w:color="auto" w:fill="auto"/>
            <w:vAlign w:val="center"/>
          </w:tcPr>
          <w:p w14:paraId="22042981">
            <w:pPr>
              <w:widowControl/>
              <w:jc w:val="center"/>
              <w:rPr>
                <w:rFonts w:ascii="Times New Roman" w:hAnsi="Times New Roman" w:eastAsia="宋体" w:cs="宋体"/>
                <w:kern w:val="0"/>
                <w:sz w:val="21"/>
                <w:szCs w:val="21"/>
              </w:rPr>
            </w:pPr>
          </w:p>
        </w:tc>
        <w:tc>
          <w:tcPr>
            <w:tcW w:w="430" w:type="dxa"/>
            <w:tcBorders>
              <w:top w:val="single" w:color="auto" w:sz="4" w:space="0"/>
              <w:left w:val="nil"/>
              <w:bottom w:val="single" w:color="auto" w:sz="4" w:space="0"/>
              <w:right w:val="single" w:color="auto" w:sz="4" w:space="0"/>
            </w:tcBorders>
            <w:shd w:val="clear" w:color="auto" w:fill="auto"/>
            <w:vAlign w:val="center"/>
          </w:tcPr>
          <w:p w14:paraId="60B90A75">
            <w:pPr>
              <w:widowControl/>
              <w:jc w:val="center"/>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5A55DF0B">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4ACA326C">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58F828CF">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446571AF">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3200F7A2">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61E6DBC5">
            <w:pPr>
              <w:widowControl/>
              <w:jc w:val="left"/>
              <w:rPr>
                <w:rFonts w:ascii="Times New Roman" w:hAnsi="Times New Roman" w:eastAsia="宋体" w:cs="宋体"/>
                <w:kern w:val="0"/>
                <w:sz w:val="21"/>
                <w:szCs w:val="21"/>
              </w:rPr>
            </w:pPr>
          </w:p>
        </w:tc>
        <w:tc>
          <w:tcPr>
            <w:tcW w:w="634" w:type="dxa"/>
            <w:tcBorders>
              <w:top w:val="single" w:color="auto" w:sz="4" w:space="0"/>
              <w:left w:val="nil"/>
              <w:bottom w:val="single" w:color="auto" w:sz="4" w:space="0"/>
              <w:right w:val="single" w:color="auto" w:sz="4" w:space="0"/>
            </w:tcBorders>
            <w:shd w:val="clear" w:color="auto" w:fill="auto"/>
            <w:noWrap/>
            <w:vAlign w:val="center"/>
          </w:tcPr>
          <w:p w14:paraId="6C555800">
            <w:pPr>
              <w:widowControl/>
              <w:jc w:val="center"/>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7DBD08DF">
            <w:pPr>
              <w:widowControl/>
              <w:jc w:val="left"/>
              <w:rPr>
                <w:rFonts w:ascii="Times New Roman" w:hAnsi="Times New Roman" w:eastAsia="宋体" w:cs="宋体"/>
                <w:kern w:val="0"/>
                <w:sz w:val="21"/>
                <w:szCs w:val="21"/>
              </w:rPr>
            </w:pPr>
          </w:p>
        </w:tc>
        <w:tc>
          <w:tcPr>
            <w:tcW w:w="674" w:type="dxa"/>
            <w:tcBorders>
              <w:top w:val="single" w:color="auto" w:sz="4" w:space="0"/>
              <w:left w:val="single" w:color="auto" w:sz="4" w:space="0"/>
              <w:bottom w:val="single" w:color="auto" w:sz="4" w:space="0"/>
              <w:right w:val="single" w:color="auto" w:sz="4" w:space="0"/>
            </w:tcBorders>
            <w:vAlign w:val="center"/>
          </w:tcPr>
          <w:p w14:paraId="35DA155F">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09FAAD77">
            <w:pPr>
              <w:widowControl/>
              <w:jc w:val="left"/>
              <w:rPr>
                <w:rFonts w:ascii="Times New Roman" w:hAnsi="Times New Roman" w:eastAsia="宋体" w:cs="宋体"/>
                <w:kern w:val="0"/>
                <w:sz w:val="21"/>
                <w:szCs w:val="21"/>
              </w:rPr>
            </w:pPr>
          </w:p>
        </w:tc>
        <w:tc>
          <w:tcPr>
            <w:tcW w:w="464" w:type="dxa"/>
            <w:tcBorders>
              <w:top w:val="single" w:color="auto" w:sz="4" w:space="0"/>
              <w:left w:val="single" w:color="auto" w:sz="4" w:space="0"/>
              <w:bottom w:val="single" w:color="auto" w:sz="4" w:space="0"/>
              <w:right w:val="single" w:color="auto" w:sz="4" w:space="0"/>
            </w:tcBorders>
            <w:vAlign w:val="center"/>
          </w:tcPr>
          <w:p w14:paraId="47AA45C4">
            <w:pPr>
              <w:widowControl/>
              <w:jc w:val="left"/>
              <w:rPr>
                <w:rFonts w:ascii="Times New Roman" w:hAnsi="Times New Roman" w:eastAsia="宋体" w:cs="宋体"/>
                <w:kern w:val="0"/>
                <w:sz w:val="21"/>
                <w:szCs w:val="21"/>
              </w:rPr>
            </w:pPr>
          </w:p>
        </w:tc>
        <w:tc>
          <w:tcPr>
            <w:tcW w:w="428" w:type="dxa"/>
            <w:tcBorders>
              <w:top w:val="single" w:color="auto" w:sz="4" w:space="0"/>
              <w:left w:val="single" w:color="auto" w:sz="4" w:space="0"/>
              <w:bottom w:val="single" w:color="auto" w:sz="4" w:space="0"/>
              <w:right w:val="single" w:color="auto" w:sz="4" w:space="0"/>
            </w:tcBorders>
            <w:vAlign w:val="center"/>
          </w:tcPr>
          <w:p w14:paraId="0761C049">
            <w:pPr>
              <w:widowControl/>
              <w:jc w:val="left"/>
              <w:rPr>
                <w:rFonts w:ascii="Times New Roman" w:hAnsi="Times New Roman" w:eastAsia="宋体" w:cs="宋体"/>
                <w:kern w:val="0"/>
                <w:sz w:val="21"/>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630C2AEF">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35AF3A38">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7A94689">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4D943B7E">
            <w:pPr>
              <w:widowControl/>
              <w:jc w:val="left"/>
              <w:rPr>
                <w:rFonts w:ascii="Times New Roman" w:hAnsi="Times New Roman" w:eastAsia="宋体" w:cs="宋体"/>
                <w:kern w:val="0"/>
                <w:sz w:val="21"/>
                <w:szCs w:val="21"/>
              </w:rPr>
            </w:pPr>
          </w:p>
        </w:tc>
        <w:tc>
          <w:tcPr>
            <w:tcW w:w="416" w:type="dxa"/>
            <w:tcBorders>
              <w:top w:val="single" w:color="auto" w:sz="4" w:space="0"/>
              <w:left w:val="nil"/>
              <w:bottom w:val="single" w:color="auto" w:sz="4" w:space="0"/>
              <w:right w:val="single" w:color="auto" w:sz="4" w:space="0"/>
            </w:tcBorders>
            <w:shd w:val="clear" w:color="auto" w:fill="auto"/>
            <w:noWrap/>
            <w:vAlign w:val="center"/>
          </w:tcPr>
          <w:p w14:paraId="0E1FE0CF">
            <w:pPr>
              <w:widowControl/>
              <w:jc w:val="center"/>
              <w:rPr>
                <w:rFonts w:ascii="Times New Roman" w:hAnsi="Times New Roman" w:eastAsia="宋体" w:cs="宋体"/>
                <w:kern w:val="0"/>
                <w:sz w:val="21"/>
                <w:szCs w:val="21"/>
              </w:rPr>
            </w:pPr>
          </w:p>
        </w:tc>
        <w:tc>
          <w:tcPr>
            <w:tcW w:w="416" w:type="dxa"/>
            <w:tcBorders>
              <w:top w:val="single" w:color="auto" w:sz="4" w:space="0"/>
              <w:left w:val="nil"/>
              <w:bottom w:val="single" w:color="auto" w:sz="4" w:space="0"/>
              <w:right w:val="single" w:color="auto" w:sz="4" w:space="0"/>
            </w:tcBorders>
            <w:shd w:val="clear" w:color="auto" w:fill="auto"/>
            <w:noWrap/>
            <w:vAlign w:val="center"/>
          </w:tcPr>
          <w:p w14:paraId="1FBF6F23">
            <w:pPr>
              <w:widowControl/>
              <w:jc w:val="center"/>
              <w:rPr>
                <w:rFonts w:ascii="Times New Roman" w:hAnsi="Times New Roman" w:eastAsia="宋体" w:cs="宋体"/>
                <w:kern w:val="0"/>
                <w:sz w:val="21"/>
                <w:szCs w:val="21"/>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6BA906B0">
            <w:pPr>
              <w:widowControl/>
              <w:jc w:val="center"/>
              <w:rPr>
                <w:rFonts w:ascii="Times New Roman" w:hAnsi="Times New Roman" w:eastAsia="宋体" w:cs="宋体"/>
                <w:kern w:val="0"/>
                <w:sz w:val="21"/>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02B2E3A3">
            <w:pPr>
              <w:widowControl/>
              <w:jc w:val="left"/>
              <w:rPr>
                <w:rFonts w:ascii="Times New Roman" w:hAnsi="Times New Roman" w:eastAsia="宋体" w:cs="宋体"/>
                <w:kern w:val="0"/>
                <w:sz w:val="21"/>
                <w:szCs w:val="21"/>
              </w:rPr>
            </w:pPr>
          </w:p>
        </w:tc>
      </w:tr>
      <w:tr w14:paraId="697CF66C">
        <w:tblPrEx>
          <w:tblCellMar>
            <w:top w:w="0" w:type="dxa"/>
            <w:left w:w="108" w:type="dxa"/>
            <w:bottom w:w="0" w:type="dxa"/>
            <w:right w:w="108" w:type="dxa"/>
          </w:tblCellMar>
        </w:tblPrEx>
        <w:trPr>
          <w:trHeight w:val="56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33F40668">
            <w:pPr>
              <w:widowControl/>
              <w:jc w:val="left"/>
              <w:rPr>
                <w:rFonts w:ascii="Times New Roman" w:hAnsi="Times New Roman" w:eastAsia="宋体" w:cs="宋体"/>
                <w:kern w:val="0"/>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4B9C6809">
            <w:pPr>
              <w:widowControl/>
              <w:jc w:val="left"/>
              <w:rPr>
                <w:rFonts w:ascii="Times New Roman" w:hAnsi="Times New Roman" w:eastAsia="宋体" w:cs="宋体"/>
                <w:kern w:val="0"/>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F0EB5B5">
            <w:pPr>
              <w:widowControl/>
              <w:jc w:val="left"/>
              <w:rPr>
                <w:rFonts w:ascii="Times New Roman" w:hAnsi="Times New Roman" w:eastAsia="宋体" w:cs="宋体"/>
                <w:kern w:val="0"/>
                <w:sz w:val="21"/>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47F89FE2">
            <w:pPr>
              <w:widowControl/>
              <w:jc w:val="left"/>
              <w:rPr>
                <w:rFonts w:ascii="Times New Roman" w:hAnsi="Times New Roman" w:eastAsia="宋体" w:cs="宋体"/>
                <w:kern w:val="0"/>
                <w:sz w:val="21"/>
                <w:szCs w:val="21"/>
              </w:rPr>
            </w:pPr>
          </w:p>
        </w:tc>
        <w:tc>
          <w:tcPr>
            <w:tcW w:w="431" w:type="dxa"/>
            <w:tcBorders>
              <w:top w:val="single" w:color="auto" w:sz="4" w:space="0"/>
              <w:left w:val="single" w:color="auto" w:sz="4" w:space="0"/>
              <w:bottom w:val="single" w:color="auto" w:sz="4" w:space="0"/>
              <w:right w:val="single" w:color="auto" w:sz="4" w:space="0"/>
            </w:tcBorders>
            <w:vAlign w:val="center"/>
          </w:tcPr>
          <w:p w14:paraId="50B853D0">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656E1FF0">
            <w:pPr>
              <w:widowControl/>
              <w:jc w:val="left"/>
              <w:rPr>
                <w:rFonts w:ascii="Times New Roman" w:hAnsi="Times New Roman" w:eastAsia="宋体" w:cs="宋体"/>
                <w:kern w:val="0"/>
                <w:sz w:val="21"/>
                <w:szCs w:val="21"/>
              </w:rPr>
            </w:pPr>
          </w:p>
        </w:tc>
        <w:tc>
          <w:tcPr>
            <w:tcW w:w="645" w:type="dxa"/>
            <w:tcBorders>
              <w:top w:val="single" w:color="auto" w:sz="4" w:space="0"/>
              <w:left w:val="nil"/>
              <w:bottom w:val="single" w:color="auto" w:sz="4" w:space="0"/>
              <w:right w:val="single" w:color="auto" w:sz="4" w:space="0"/>
            </w:tcBorders>
            <w:shd w:val="clear" w:color="auto" w:fill="auto"/>
            <w:vAlign w:val="center"/>
          </w:tcPr>
          <w:p w14:paraId="4E1DEE32">
            <w:pPr>
              <w:widowControl/>
              <w:jc w:val="center"/>
              <w:rPr>
                <w:rFonts w:ascii="Times New Roman" w:hAnsi="Times New Roman" w:eastAsia="宋体" w:cs="宋体"/>
                <w:kern w:val="0"/>
                <w:sz w:val="21"/>
                <w:szCs w:val="21"/>
              </w:rPr>
            </w:pPr>
          </w:p>
        </w:tc>
        <w:tc>
          <w:tcPr>
            <w:tcW w:w="430" w:type="dxa"/>
            <w:tcBorders>
              <w:top w:val="single" w:color="auto" w:sz="4" w:space="0"/>
              <w:left w:val="nil"/>
              <w:bottom w:val="single" w:color="auto" w:sz="4" w:space="0"/>
              <w:right w:val="single" w:color="auto" w:sz="4" w:space="0"/>
            </w:tcBorders>
            <w:shd w:val="clear" w:color="auto" w:fill="auto"/>
            <w:vAlign w:val="center"/>
          </w:tcPr>
          <w:p w14:paraId="2924F739">
            <w:pPr>
              <w:widowControl/>
              <w:jc w:val="center"/>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24B338EA">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127DB71F">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4FFAD862">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6E361A48">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75A188C3">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346B9A33">
            <w:pPr>
              <w:widowControl/>
              <w:jc w:val="left"/>
              <w:rPr>
                <w:rFonts w:ascii="Times New Roman" w:hAnsi="Times New Roman" w:eastAsia="宋体" w:cs="宋体"/>
                <w:kern w:val="0"/>
                <w:sz w:val="21"/>
                <w:szCs w:val="21"/>
              </w:rPr>
            </w:pPr>
          </w:p>
        </w:tc>
        <w:tc>
          <w:tcPr>
            <w:tcW w:w="634" w:type="dxa"/>
            <w:tcBorders>
              <w:top w:val="single" w:color="auto" w:sz="4" w:space="0"/>
              <w:left w:val="nil"/>
              <w:bottom w:val="single" w:color="auto" w:sz="4" w:space="0"/>
              <w:right w:val="single" w:color="auto" w:sz="4" w:space="0"/>
            </w:tcBorders>
            <w:shd w:val="clear" w:color="auto" w:fill="auto"/>
            <w:noWrap/>
            <w:vAlign w:val="center"/>
          </w:tcPr>
          <w:p w14:paraId="09C54182">
            <w:pPr>
              <w:widowControl/>
              <w:jc w:val="center"/>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6C05C527">
            <w:pPr>
              <w:widowControl/>
              <w:jc w:val="left"/>
              <w:rPr>
                <w:rFonts w:ascii="Times New Roman" w:hAnsi="Times New Roman" w:eastAsia="宋体" w:cs="宋体"/>
                <w:kern w:val="0"/>
                <w:sz w:val="21"/>
                <w:szCs w:val="21"/>
              </w:rPr>
            </w:pPr>
          </w:p>
        </w:tc>
        <w:tc>
          <w:tcPr>
            <w:tcW w:w="674" w:type="dxa"/>
            <w:tcBorders>
              <w:top w:val="single" w:color="auto" w:sz="4" w:space="0"/>
              <w:left w:val="single" w:color="auto" w:sz="4" w:space="0"/>
              <w:bottom w:val="single" w:color="auto" w:sz="4" w:space="0"/>
              <w:right w:val="single" w:color="auto" w:sz="4" w:space="0"/>
            </w:tcBorders>
            <w:vAlign w:val="center"/>
          </w:tcPr>
          <w:p w14:paraId="4B468050">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716BA3FA">
            <w:pPr>
              <w:widowControl/>
              <w:jc w:val="left"/>
              <w:rPr>
                <w:rFonts w:ascii="Times New Roman" w:hAnsi="Times New Roman" w:eastAsia="宋体" w:cs="宋体"/>
                <w:kern w:val="0"/>
                <w:sz w:val="21"/>
                <w:szCs w:val="21"/>
              </w:rPr>
            </w:pPr>
          </w:p>
        </w:tc>
        <w:tc>
          <w:tcPr>
            <w:tcW w:w="464" w:type="dxa"/>
            <w:tcBorders>
              <w:top w:val="single" w:color="auto" w:sz="4" w:space="0"/>
              <w:left w:val="single" w:color="auto" w:sz="4" w:space="0"/>
              <w:bottom w:val="single" w:color="auto" w:sz="4" w:space="0"/>
              <w:right w:val="single" w:color="auto" w:sz="4" w:space="0"/>
            </w:tcBorders>
            <w:vAlign w:val="center"/>
          </w:tcPr>
          <w:p w14:paraId="1848D17E">
            <w:pPr>
              <w:widowControl/>
              <w:jc w:val="left"/>
              <w:rPr>
                <w:rFonts w:ascii="Times New Roman" w:hAnsi="Times New Roman" w:eastAsia="宋体" w:cs="宋体"/>
                <w:kern w:val="0"/>
                <w:sz w:val="21"/>
                <w:szCs w:val="21"/>
              </w:rPr>
            </w:pPr>
          </w:p>
        </w:tc>
        <w:tc>
          <w:tcPr>
            <w:tcW w:w="428" w:type="dxa"/>
            <w:tcBorders>
              <w:top w:val="single" w:color="auto" w:sz="4" w:space="0"/>
              <w:left w:val="single" w:color="auto" w:sz="4" w:space="0"/>
              <w:bottom w:val="single" w:color="auto" w:sz="4" w:space="0"/>
              <w:right w:val="single" w:color="auto" w:sz="4" w:space="0"/>
            </w:tcBorders>
            <w:vAlign w:val="center"/>
          </w:tcPr>
          <w:p w14:paraId="2671E68A">
            <w:pPr>
              <w:widowControl/>
              <w:jc w:val="left"/>
              <w:rPr>
                <w:rFonts w:ascii="Times New Roman" w:hAnsi="Times New Roman" w:eastAsia="宋体" w:cs="宋体"/>
                <w:kern w:val="0"/>
                <w:sz w:val="21"/>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371661A8">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8F758DA">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2980D8E1">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3361A349">
            <w:pPr>
              <w:widowControl/>
              <w:jc w:val="left"/>
              <w:rPr>
                <w:rFonts w:ascii="Times New Roman" w:hAnsi="Times New Roman" w:eastAsia="宋体" w:cs="宋体"/>
                <w:kern w:val="0"/>
                <w:sz w:val="21"/>
                <w:szCs w:val="21"/>
              </w:rPr>
            </w:pPr>
          </w:p>
        </w:tc>
        <w:tc>
          <w:tcPr>
            <w:tcW w:w="416" w:type="dxa"/>
            <w:tcBorders>
              <w:top w:val="single" w:color="auto" w:sz="4" w:space="0"/>
              <w:left w:val="nil"/>
              <w:bottom w:val="single" w:color="auto" w:sz="4" w:space="0"/>
              <w:right w:val="single" w:color="auto" w:sz="4" w:space="0"/>
            </w:tcBorders>
            <w:shd w:val="clear" w:color="auto" w:fill="auto"/>
            <w:noWrap/>
            <w:vAlign w:val="center"/>
          </w:tcPr>
          <w:p w14:paraId="15831FF4">
            <w:pPr>
              <w:widowControl/>
              <w:jc w:val="center"/>
              <w:rPr>
                <w:rFonts w:ascii="Times New Roman" w:hAnsi="Times New Roman" w:eastAsia="宋体" w:cs="宋体"/>
                <w:kern w:val="0"/>
                <w:sz w:val="21"/>
                <w:szCs w:val="21"/>
              </w:rPr>
            </w:pPr>
          </w:p>
        </w:tc>
        <w:tc>
          <w:tcPr>
            <w:tcW w:w="416" w:type="dxa"/>
            <w:tcBorders>
              <w:top w:val="single" w:color="auto" w:sz="4" w:space="0"/>
              <w:left w:val="nil"/>
              <w:bottom w:val="single" w:color="auto" w:sz="4" w:space="0"/>
              <w:right w:val="single" w:color="auto" w:sz="4" w:space="0"/>
            </w:tcBorders>
            <w:shd w:val="clear" w:color="auto" w:fill="auto"/>
            <w:noWrap/>
            <w:vAlign w:val="center"/>
          </w:tcPr>
          <w:p w14:paraId="2DCEBD97">
            <w:pPr>
              <w:widowControl/>
              <w:jc w:val="center"/>
              <w:rPr>
                <w:rFonts w:ascii="Times New Roman" w:hAnsi="Times New Roman" w:eastAsia="宋体" w:cs="宋体"/>
                <w:kern w:val="0"/>
                <w:sz w:val="21"/>
                <w:szCs w:val="21"/>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570DE07A">
            <w:pPr>
              <w:widowControl/>
              <w:jc w:val="center"/>
              <w:rPr>
                <w:rFonts w:ascii="Times New Roman" w:hAnsi="Times New Roman" w:eastAsia="宋体" w:cs="宋体"/>
                <w:kern w:val="0"/>
                <w:sz w:val="21"/>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3B0F701E">
            <w:pPr>
              <w:widowControl/>
              <w:jc w:val="left"/>
              <w:rPr>
                <w:rFonts w:ascii="Times New Roman" w:hAnsi="Times New Roman" w:eastAsia="宋体" w:cs="宋体"/>
                <w:kern w:val="0"/>
                <w:sz w:val="21"/>
                <w:szCs w:val="21"/>
              </w:rPr>
            </w:pPr>
          </w:p>
        </w:tc>
      </w:tr>
    </w:tbl>
    <w:p w14:paraId="1A71E54D">
      <w:pPr>
        <w:tabs>
          <w:tab w:val="left" w:pos="10204"/>
        </w:tabs>
        <w:autoSpaceDE w:val="0"/>
        <w:autoSpaceDN w:val="0"/>
        <w:adjustRightInd w:val="0"/>
        <w:jc w:val="left"/>
        <w:rPr>
          <w:rFonts w:ascii="Times New Roman" w:hAnsi="Times New Roman" w:eastAsia="黑体" w:cs="仿宋_GB2312"/>
          <w:kern w:val="0"/>
          <w:szCs w:val="32"/>
        </w:rPr>
      </w:pPr>
    </w:p>
    <w:p w14:paraId="6004F315">
      <w:pPr>
        <w:keepNext w:val="0"/>
        <w:keepLines w:val="0"/>
        <w:pageBreakBefore w:val="0"/>
        <w:widowControl w:val="0"/>
        <w:kinsoku/>
        <w:wordWrap/>
        <w:overflowPunct/>
        <w:topLinePunct w:val="0"/>
        <w:autoSpaceDE/>
        <w:autoSpaceDN/>
        <w:bidi w:val="0"/>
        <w:adjustRightInd/>
        <w:snapToGrid/>
        <w:spacing w:line="20" w:lineRule="exact"/>
        <w:ind w:firstLine="160" w:firstLineChars="50"/>
        <w:textAlignment w:val="auto"/>
        <w:rPr>
          <w:rFonts w:hint="eastAsia" w:ascii="仿宋_GB2312" w:eastAsia="仿宋_GB2312"/>
          <w:lang w:eastAsia="zh-CN"/>
        </w:rPr>
      </w:pPr>
      <w:bookmarkStart w:id="4" w:name="_GoBack"/>
      <w:bookmarkEnd w:id="4"/>
    </w:p>
    <w:sectPr>
      <w:footerReference r:id="rId3" w:type="default"/>
      <w:footerReference r:id="rId4" w:type="even"/>
      <w:pgSz w:w="16838" w:h="11906" w:orient="landscape"/>
      <w:pgMar w:top="1588" w:right="2098" w:bottom="1474" w:left="1985" w:header="170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83D6E">
    <w:pPr>
      <w:pStyle w:val="4"/>
      <w:framePr w:wrap="around" w:vAnchor="text" w:hAnchor="margin" w:xAlign="outside" w:y="1"/>
      <w:ind w:right="320" w:rightChars="10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21</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14:paraId="7C2F1DF1">
    <w:pPr>
      <w:pStyle w:val="4"/>
      <w:ind w:right="56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2AC6C">
    <w:pPr>
      <w:pStyle w:val="4"/>
      <w:framePr w:wrap="around" w:vAnchor="text" w:hAnchor="margin" w:xAlign="outside" w:y="1"/>
      <w:ind w:left="320" w:leftChars="10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20</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14:paraId="63A23DE1">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61.88.179:80/seeyon/officeservlet"/>
  </w:docVars>
  <w:rsids>
    <w:rsidRoot w:val="00426B51"/>
    <w:rsid w:val="00112420"/>
    <w:rsid w:val="001B42BA"/>
    <w:rsid w:val="00281284"/>
    <w:rsid w:val="003318A7"/>
    <w:rsid w:val="003A34ED"/>
    <w:rsid w:val="00426B51"/>
    <w:rsid w:val="00463734"/>
    <w:rsid w:val="0049411B"/>
    <w:rsid w:val="004B3681"/>
    <w:rsid w:val="004F0B03"/>
    <w:rsid w:val="00511CC2"/>
    <w:rsid w:val="005320A0"/>
    <w:rsid w:val="005522DF"/>
    <w:rsid w:val="0058769E"/>
    <w:rsid w:val="005B0528"/>
    <w:rsid w:val="00645A63"/>
    <w:rsid w:val="00683912"/>
    <w:rsid w:val="007208DD"/>
    <w:rsid w:val="00794B2C"/>
    <w:rsid w:val="007A6EB9"/>
    <w:rsid w:val="00850378"/>
    <w:rsid w:val="00941EE0"/>
    <w:rsid w:val="00952CCA"/>
    <w:rsid w:val="009967C5"/>
    <w:rsid w:val="009E02A3"/>
    <w:rsid w:val="00B00EAA"/>
    <w:rsid w:val="00B26EDA"/>
    <w:rsid w:val="00C370FA"/>
    <w:rsid w:val="00C53B25"/>
    <w:rsid w:val="00C71440"/>
    <w:rsid w:val="00CD23EA"/>
    <w:rsid w:val="00D02336"/>
    <w:rsid w:val="00D301B5"/>
    <w:rsid w:val="00DA4F6D"/>
    <w:rsid w:val="00E3588B"/>
    <w:rsid w:val="00E508F8"/>
    <w:rsid w:val="00E629AA"/>
    <w:rsid w:val="00E65288"/>
    <w:rsid w:val="00E93428"/>
    <w:rsid w:val="00F44A28"/>
    <w:rsid w:val="0C5A3283"/>
    <w:rsid w:val="1714006B"/>
    <w:rsid w:val="193A2926"/>
    <w:rsid w:val="1FC24A47"/>
    <w:rsid w:val="66884C53"/>
    <w:rsid w:val="AAFC46A7"/>
    <w:rsid w:val="BFFD3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13"/>
    <w:semiHidden/>
    <w:unhideWhenUsed/>
    <w:qFormat/>
    <w:uiPriority w:val="99"/>
    <w:rPr>
      <w:rFonts w:eastAsia="宋体"/>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unhideWhenUsed/>
    <w:qFormat/>
    <w:uiPriority w:val="99"/>
  </w:style>
  <w:style w:type="character" w:customStyle="1" w:styleId="10">
    <w:name w:val="日期 Char"/>
    <w:link w:val="2"/>
    <w:semiHidden/>
    <w:qFormat/>
    <w:uiPriority w:val="99"/>
    <w:rPr>
      <w:kern w:val="2"/>
      <w:sz w:val="32"/>
      <w:szCs w:val="22"/>
    </w:rPr>
  </w:style>
  <w:style w:type="character" w:customStyle="1" w:styleId="11">
    <w:name w:val="页脚 Char"/>
    <w:link w:val="4"/>
    <w:qFormat/>
    <w:uiPriority w:val="99"/>
    <w:rPr>
      <w:kern w:val="2"/>
      <w:sz w:val="18"/>
      <w:szCs w:val="18"/>
    </w:rPr>
  </w:style>
  <w:style w:type="character" w:customStyle="1" w:styleId="12">
    <w:name w:val="页眉 Char"/>
    <w:link w:val="5"/>
    <w:qFormat/>
    <w:uiPriority w:val="99"/>
    <w:rPr>
      <w:kern w:val="2"/>
      <w:sz w:val="18"/>
      <w:szCs w:val="18"/>
    </w:rPr>
  </w:style>
  <w:style w:type="character" w:customStyle="1" w:styleId="13">
    <w:name w:val="批注框文本 Char"/>
    <w:basedOn w:val="8"/>
    <w:link w:val="3"/>
    <w:semiHidden/>
    <w:qFormat/>
    <w:uiPriority w:val="99"/>
    <w:rPr>
      <w:rFonts w:eastAsia="宋体"/>
      <w:kern w:val="2"/>
      <w:sz w:val="18"/>
      <w:szCs w:val="18"/>
    </w:rPr>
  </w:style>
  <w:style w:type="paragraph" w:customStyle="1" w:styleId="14">
    <w:name w:val="Default"/>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2303</Words>
  <Characters>2353</Characters>
  <Lines>68</Lines>
  <Paragraphs>19</Paragraphs>
  <TotalTime>11</TotalTime>
  <ScaleCrop>false</ScaleCrop>
  <LinksUpToDate>false</LinksUpToDate>
  <CharactersWithSpaces>3127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2025-05-06T02:32:00Z</dcterms:created>
  <dc:creator>税伯高</dc:creator>
  <cp:lastModifiedBy>Colamilkshake</cp:lastModifiedBy>
  <dcterms:modified xsi:type="dcterms:W3CDTF">2025-06-24T01:54:45Z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759D3E95D5124D18AE7B60459E88BBA4_13</vt:lpwstr>
  </property>
  <property fmtid="{D5CDD505-2E9C-101B-9397-08002B2CF9AE}" pid="4" name="KSOTemplateDocerSaveRecord">
    <vt:lpwstr>eyJoZGlkIjoiYWU4ODcyZTJlZWFiNjFhYmQzMTcxZWUwODQ0OGI0YmEiLCJ1c2VySWQiOiI3NTU1Mjk0MzMifQ==</vt:lpwstr>
  </property>
</Properties>
</file>